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FD1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44"/>
          <w:szCs w:val="44"/>
          <w:lang w:val="en-US" w:eastAsia="zh-CN"/>
        </w:rPr>
        <w:t>北京市朝阳区青少年活动中心</w:t>
      </w:r>
    </w:p>
    <w:p w14:paraId="223B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44"/>
          <w:szCs w:val="44"/>
          <w:lang w:val="en-US" w:eastAsia="zh-CN"/>
        </w:rPr>
        <w:t>北京市朝阳区卓尔青少年素质发展中心</w:t>
      </w:r>
    </w:p>
    <w:p w14:paraId="6C06E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29845</wp:posOffset>
                </wp:positionV>
                <wp:extent cx="56007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2pt;margin-top:2.35pt;height:0pt;width:441pt;z-index:251659264;mso-width-relative:page;mso-height-relative:page;" filled="f" stroked="t" coordsize="21600,21600" o:gfxdata="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6ABh7WAAAABQEA&#10;AA8AAAAAAAAAAQAgAAAAIgAAAGRycy9kb3ducmV2LnhtbFBLAQIUABQAAAAIAIdO4kBmLWjL4wEA&#10;AKsDAAAOAAAAAAAAAAEAIAAAACUBAABkcnMvZTJvRG9jLnhtbFBLBQYAAAAABgAGAFkBAAB6BQAA&#10;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CC52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关于组织开展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2026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年朝阳区中小学生</w:t>
      </w:r>
    </w:p>
    <w:p w14:paraId="75CF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“航空科普”主题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夏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令营活动的通知</w:t>
      </w:r>
    </w:p>
    <w:p w14:paraId="58A7E586">
      <w:pPr>
        <w:snapToGrid w:val="0"/>
        <w:spacing w:line="560" w:lineRule="exact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2978C7D9">
      <w:pPr>
        <w:snapToGrid w:val="0"/>
        <w:spacing w:line="560" w:lineRule="exact"/>
        <w:jc w:val="both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各中小学、民办学校、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国际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学校：</w:t>
      </w:r>
    </w:p>
    <w:p w14:paraId="4513311C">
      <w:pPr>
        <w:spacing w:line="560" w:lineRule="exact"/>
        <w:ind w:firstLine="64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为深入贯彻党的二十大精神，落实习近平总书记关于“科学普及”工作的重要指示，提升科普在科技创新发展、人才教育培养中的重要作用。结合“科普朝阳”行动品牌，聚焦航空科技，传播航空文化，普及航空知识，挖掘培育航空科技人才，助力科技创新人才发展，全面促进我区中小学生科学素养提升。朝阳区青少年活动中心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与朝阳区卓尔青少年素质发展中心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共同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举办朝阳区中小学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“航空科普”主题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夏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令营。具体活动安排如下：</w:t>
      </w:r>
    </w:p>
    <w:p w14:paraId="72804025">
      <w:pPr>
        <w:spacing w:line="560" w:lineRule="exact"/>
        <w:jc w:val="both"/>
        <w:rPr>
          <w:rFonts w:ascii="仿宋" w:hAnsi="仿宋" w:eastAsia="仿宋" w:cs="宋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、活动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安排</w:t>
      </w:r>
    </w:p>
    <w:p w14:paraId="08182FEE">
      <w:pPr>
        <w:pStyle w:val="10"/>
        <w:spacing w:line="560" w:lineRule="exact"/>
        <w:ind w:left="0" w:leftChars="0" w:firstLine="640" w:firstLineChars="20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“航空科普”主题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夏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令营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共三期，每期学员40人，四天三晚。</w:t>
      </w:r>
    </w:p>
    <w:p w14:paraId="0CF29DCE">
      <w:pPr>
        <w:pStyle w:val="10"/>
        <w:spacing w:line="560" w:lineRule="exact"/>
        <w:ind w:left="0" w:leftChars="0" w:firstLine="640" w:firstLineChars="20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活动由区模型竞赛项目负责人、模型专业教师负责本次冬令营活动的组织工作，同时将邀请学校模型优秀指导教师参加，连同夏令营基地指导团队共同完成活动及训练指导工作。</w:t>
      </w:r>
    </w:p>
    <w:p w14:paraId="20CC52CA">
      <w:pPr>
        <w:pStyle w:val="10"/>
        <w:spacing w:line="560" w:lineRule="exact"/>
        <w:ind w:left="0" w:leftChars="0" w:firstLine="72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第一期：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7-10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日(星期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--星期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</w:t>
      </w:r>
    </w:p>
    <w:p w14:paraId="72EC0682">
      <w:pPr>
        <w:pStyle w:val="10"/>
        <w:spacing w:line="560" w:lineRule="exact"/>
        <w:ind w:left="0" w:leftChars="0" w:firstLine="72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第二期：2026年7月11-14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日(星期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--星期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</w:t>
      </w:r>
    </w:p>
    <w:p w14:paraId="7C419C72">
      <w:pPr>
        <w:pStyle w:val="10"/>
        <w:spacing w:line="560" w:lineRule="exact"/>
        <w:ind w:left="0" w:leftChars="0" w:firstLine="72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第三期：2026年7月20-23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日(星期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--星期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</w:t>
      </w:r>
    </w:p>
    <w:p w14:paraId="5A50167B">
      <w:pPr>
        <w:numPr>
          <w:ilvl w:val="0"/>
          <w:numId w:val="0"/>
        </w:numPr>
        <w:spacing w:line="560" w:lineRule="exact"/>
        <w:ind w:leftChars="0"/>
        <w:jc w:val="both"/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活动地点</w:t>
      </w:r>
    </w:p>
    <w:p w14:paraId="550D8D33">
      <w:pPr>
        <w:numPr>
          <w:ilvl w:val="0"/>
          <w:numId w:val="0"/>
        </w:numPr>
        <w:spacing w:line="560" w:lineRule="exact"/>
        <w:ind w:leftChars="0" w:firstLine="640" w:firstLineChars="200"/>
        <w:jc w:val="both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北京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世园研究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科普基地（北京市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延庆区延庆镇延康路10号院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）</w:t>
      </w:r>
    </w:p>
    <w:p w14:paraId="10563843">
      <w:pPr>
        <w:spacing w:line="560" w:lineRule="exact"/>
        <w:jc w:val="both"/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、报名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要求</w:t>
      </w:r>
    </w:p>
    <w:p w14:paraId="46E57EDB">
      <w:pPr>
        <w:spacing w:line="560" w:lineRule="exact"/>
        <w:ind w:firstLine="640" w:firstLineChars="20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(一)朝阳区对航空科技活动具有一定兴趣的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、四、五、六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年级、初中一、二年级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在校中小学生（身体健康，无传染性疾病）。</w:t>
      </w:r>
    </w:p>
    <w:p w14:paraId="5C326E70">
      <w:pPr>
        <w:spacing w:line="560" w:lineRule="exact"/>
        <w:ind w:firstLine="640" w:firstLineChars="20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(二)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热爱航空，航天项目的学生。</w:t>
      </w:r>
    </w:p>
    <w:p w14:paraId="3D98B6FB">
      <w:pPr>
        <w:spacing w:line="560" w:lineRule="exact"/>
        <w:ind w:firstLine="640" w:firstLineChars="200"/>
        <w:jc w:val="both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)参加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过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朝阳区航空类科技竞赛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优先，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额满即止。</w:t>
      </w:r>
    </w:p>
    <w:p w14:paraId="1459DD31">
      <w:pPr>
        <w:spacing w:line="560" w:lineRule="exact"/>
        <w:ind w:firstLine="640" w:firstLineChars="20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人数未达到开营人数不开营。</w:t>
      </w:r>
    </w:p>
    <w:p w14:paraId="2F383C91">
      <w:pPr>
        <w:spacing w:line="560" w:lineRule="exact"/>
        <w:jc w:val="both"/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、活动内容</w:t>
      </w:r>
    </w:p>
    <w:p w14:paraId="0CA1369E">
      <w:pPr>
        <w:spacing w:line="560" w:lineRule="exact"/>
        <w:ind w:firstLine="640" w:firstLineChars="20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航空理论知识讲座、模型制作、展馆参观、飞行训练等（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具体见附件一）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。</w:t>
      </w:r>
    </w:p>
    <w:p w14:paraId="4411D27A">
      <w:pPr>
        <w:pStyle w:val="11"/>
        <w:spacing w:line="560" w:lineRule="exact"/>
        <w:ind w:left="0" w:leftChars="0"/>
        <w:jc w:val="both"/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、报名方式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及缴费方式</w:t>
      </w:r>
    </w:p>
    <w:p w14:paraId="7A3066E7">
      <w:pPr>
        <w:spacing w:line="580" w:lineRule="exact"/>
        <w:ind w:left="560" w:leftChars="100" w:hanging="320" w:hangingChars="100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(一)以学校为单位报名参加，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线上填报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参加学生信息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</w:rPr>
        <w:t>https://wenjuanxingdenglu.wjx.cn/vm/ex5L63N.aspx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也可扫描二维码报名。</w:t>
      </w:r>
    </w:p>
    <w:p w14:paraId="615DC092">
      <w:pPr>
        <w:pStyle w:val="11"/>
        <w:spacing w:line="560" w:lineRule="exact"/>
        <w:ind w:left="0" w:leftChars="0" w:firstLine="640" w:firstLineChars="20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68580</wp:posOffset>
            </wp:positionV>
            <wp:extent cx="1739900" cy="1739900"/>
            <wp:effectExtent l="0" t="0" r="0" b="0"/>
            <wp:wrapTight wrapText="bothSides">
              <wp:wrapPolygon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3" name="图片 3" descr="fad995d529497b14f73014cff1c38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d995d529497b14f73014cff1c38a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08E55">
      <w:pPr>
        <w:pStyle w:val="11"/>
        <w:spacing w:line="560" w:lineRule="exact"/>
        <w:ind w:left="0" w:leftChars="0" w:firstLine="640" w:firstLineChars="20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054D0949">
      <w:pPr>
        <w:pStyle w:val="11"/>
        <w:spacing w:line="560" w:lineRule="exact"/>
        <w:ind w:left="0" w:leftChars="0" w:firstLine="640" w:firstLineChars="20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3168505B">
      <w:pPr>
        <w:pStyle w:val="11"/>
        <w:spacing w:line="560" w:lineRule="exact"/>
        <w:ind w:left="0" w:leftChars="0" w:firstLine="640" w:firstLineChars="20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</w:p>
    <w:p w14:paraId="490D09D5">
      <w:pPr>
        <w:pStyle w:val="11"/>
        <w:spacing w:line="560" w:lineRule="exact"/>
        <w:ind w:left="0" w:leftChars="0" w:firstLine="640" w:firstLineChars="20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442EF61C">
      <w:pPr>
        <w:pStyle w:val="11"/>
        <w:spacing w:line="560" w:lineRule="exact"/>
        <w:ind w:left="0" w:leftChars="0" w:firstLine="640" w:firstLineChars="200"/>
        <w:jc w:val="both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   </w:t>
      </w:r>
    </w:p>
    <w:p w14:paraId="36E34B5D">
      <w:pPr>
        <w:pStyle w:val="11"/>
        <w:spacing w:line="560" w:lineRule="exact"/>
        <w:ind w:left="0" w:leftChars="0" w:firstLine="640" w:firstLineChars="200"/>
        <w:jc w:val="both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组委会收到报名后会与学校负责人进行确认。学校接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到报名确认通知后，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请填妥报名表及家长同意书后，于20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日(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周一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)1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0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，将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盖章后的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报名表及家长同意书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扫描后发到电子邮箱cykjjy2024@126.com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。</w:t>
      </w:r>
    </w:p>
    <w:p w14:paraId="02E997FA">
      <w:pPr>
        <w:pStyle w:val="11"/>
        <w:spacing w:line="560" w:lineRule="exact"/>
        <w:ind w:left="0" w:leftChars="0" w:firstLine="640" w:firstLineChars="200"/>
        <w:jc w:val="both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夏令营费用主要包括住宿费、餐费、往返车费、门票、教练费、活动材料费、人身意外伤害保险等，由朝阳区卓尔青少年素质发展中心负责收取费用，合计2980元/人。</w:t>
      </w:r>
    </w:p>
    <w:p w14:paraId="44F65903">
      <w:pPr>
        <w:pStyle w:val="11"/>
        <w:spacing w:line="560" w:lineRule="exact"/>
        <w:ind w:left="0" w:leftChars="0" w:firstLine="640" w:firstLineChars="200"/>
        <w:jc w:val="both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报名确认后组委会下发收费码，家长可扫描缴费二维码完成报名缴费，缴费时请备注学校及学生姓名。</w:t>
      </w:r>
    </w:p>
    <w:p w14:paraId="5F716B5A">
      <w:pPr>
        <w:pStyle w:val="11"/>
        <w:spacing w:line="560" w:lineRule="exact"/>
        <w:ind w:left="0" w:leftChars="0" w:firstLine="640" w:firstLineChars="20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)组委会为参与学生统一上人身意外伤害保险。</w:t>
      </w:r>
    </w:p>
    <w:p w14:paraId="74C9C5FF">
      <w:pPr>
        <w:pStyle w:val="11"/>
        <w:spacing w:line="560" w:lineRule="exact"/>
        <w:ind w:left="0" w:leftChars="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六、夏令营联系人及方式</w:t>
      </w:r>
    </w:p>
    <w:p w14:paraId="2FD5B4B0">
      <w:pPr>
        <w:tabs>
          <w:tab w:val="left" w:pos="360"/>
        </w:tabs>
        <w:spacing w:line="560" w:lineRule="exact"/>
        <w:ind w:firstLine="720"/>
        <w:jc w:val="both"/>
        <w:textAlignment w:val="baseline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联系人：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王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老师</w:t>
      </w:r>
      <w:r>
        <w:rPr>
          <w:rFonts w:hint="eastAsia" w:ascii="仿宋" w:hAnsi="仿宋" w:eastAsia="仿宋" w:cs="宋体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18201142986</w:t>
      </w:r>
    </w:p>
    <w:p w14:paraId="22F82FF0">
      <w:pPr>
        <w:tabs>
          <w:tab w:val="left" w:pos="360"/>
        </w:tabs>
        <w:spacing w:line="560" w:lineRule="exact"/>
        <w:ind w:firstLine="2240" w:firstLineChars="700"/>
        <w:jc w:val="both"/>
        <w:textAlignment w:val="baseline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韩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老师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13001007581     </w:t>
      </w:r>
    </w:p>
    <w:p w14:paraId="7122C5C5">
      <w:pPr>
        <w:tabs>
          <w:tab w:val="left" w:pos="360"/>
        </w:tabs>
        <w:spacing w:line="560" w:lineRule="exact"/>
        <w:ind w:firstLine="1920" w:firstLineChars="600"/>
        <w:jc w:val="both"/>
        <w:textAlignment w:val="baseline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（周一至周五     8:30-16:00）</w:t>
      </w:r>
    </w:p>
    <w:p w14:paraId="4A9316A7">
      <w:pPr>
        <w:tabs>
          <w:tab w:val="left" w:pos="360"/>
        </w:tabs>
        <w:spacing w:line="560" w:lineRule="exact"/>
        <w:ind w:firstLine="720"/>
        <w:jc w:val="both"/>
        <w:textAlignment w:val="baseline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 xml:space="preserve">  </w:t>
      </w:r>
    </w:p>
    <w:p w14:paraId="562CDC51">
      <w:pPr>
        <w:tabs>
          <w:tab w:val="left" w:pos="360"/>
        </w:tabs>
        <w:spacing w:line="560" w:lineRule="exact"/>
        <w:jc w:val="both"/>
        <w:textAlignment w:val="baseline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 xml:space="preserve">  </w:t>
      </w:r>
    </w:p>
    <w:p w14:paraId="3CE86610">
      <w:pPr>
        <w:spacing w:line="360" w:lineRule="auto"/>
        <w:ind w:firstLine="320" w:firstLineChars="100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“航空科普”主题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夏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令营活动日程安排</w:t>
      </w:r>
    </w:p>
    <w:p w14:paraId="26D67303">
      <w:pPr>
        <w:tabs>
          <w:tab w:val="left" w:pos="360"/>
        </w:tabs>
        <w:spacing w:line="360" w:lineRule="auto"/>
        <w:ind w:firstLine="320" w:firstLineChars="100"/>
        <w:textAlignment w:val="baseline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“航空科普”主题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夏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令营活动-报名要求及方法</w:t>
      </w:r>
    </w:p>
    <w:p w14:paraId="1128B0EE">
      <w:pPr>
        <w:spacing w:line="480" w:lineRule="exact"/>
        <w:ind w:firstLine="320" w:firstLineChars="1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“航空科普”主题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夏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令营活动-家长知情同意书</w:t>
      </w:r>
    </w:p>
    <w:p w14:paraId="10CF1472">
      <w:pPr>
        <w:tabs>
          <w:tab w:val="left" w:pos="360"/>
        </w:tabs>
        <w:spacing w:line="560" w:lineRule="exact"/>
        <w:ind w:firstLine="320" w:firstLineChars="100"/>
        <w:jc w:val="both"/>
        <w:textAlignment w:val="baseline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“航空科普”主题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夏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令营活动-学校报名汇总表</w:t>
      </w:r>
    </w:p>
    <w:p w14:paraId="1144B4D3">
      <w:pPr>
        <w:tabs>
          <w:tab w:val="left" w:pos="360"/>
        </w:tabs>
        <w:spacing w:line="560" w:lineRule="exact"/>
        <w:ind w:firstLine="320" w:firstLineChars="100"/>
        <w:jc w:val="both"/>
        <w:textAlignment w:val="baseline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5. 朝阳区卓尔青少年素质发展中心简介</w:t>
      </w:r>
    </w:p>
    <w:p w14:paraId="07486BC6">
      <w:pPr>
        <w:tabs>
          <w:tab w:val="left" w:pos="360"/>
        </w:tabs>
        <w:spacing w:line="560" w:lineRule="exact"/>
        <w:ind w:firstLine="320" w:firstLineChars="100"/>
        <w:jc w:val="both"/>
        <w:textAlignment w:val="baseline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6.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北京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世园研究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科普基地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介绍</w:t>
      </w:r>
    </w:p>
    <w:p w14:paraId="052BA514">
      <w:pPr>
        <w:tabs>
          <w:tab w:val="left" w:pos="360"/>
        </w:tabs>
        <w:spacing w:line="560" w:lineRule="exact"/>
        <w:ind w:firstLine="720"/>
        <w:jc w:val="both"/>
        <w:textAlignment w:val="baseline"/>
        <w:rPr>
          <w:rFonts w:ascii="仿宋" w:hAnsi="仿宋" w:eastAsia="仿宋" w:cs="宋体"/>
          <w:sz w:val="32"/>
          <w:szCs w:val="32"/>
          <w:lang w:eastAsia="zh-CN"/>
        </w:rPr>
      </w:pPr>
    </w:p>
    <w:p w14:paraId="6FA56E03">
      <w:pPr>
        <w:tabs>
          <w:tab w:val="left" w:pos="360"/>
        </w:tabs>
        <w:spacing w:line="560" w:lineRule="exact"/>
        <w:ind w:firstLine="720"/>
        <w:jc w:val="both"/>
        <w:textAlignment w:val="baseline"/>
        <w:rPr>
          <w:rFonts w:ascii="仿宋" w:hAnsi="仿宋" w:eastAsia="仿宋" w:cs="宋体"/>
          <w:sz w:val="32"/>
          <w:szCs w:val="32"/>
          <w:lang w:eastAsia="zh-CN"/>
        </w:rPr>
      </w:pPr>
    </w:p>
    <w:p w14:paraId="651D0B2C">
      <w:pPr>
        <w:tabs>
          <w:tab w:val="left" w:pos="360"/>
        </w:tabs>
        <w:spacing w:line="560" w:lineRule="exact"/>
        <w:ind w:firstLine="720"/>
        <w:jc w:val="center"/>
        <w:textAlignment w:val="baseline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  朝阳区青少年活动中心</w:t>
      </w:r>
    </w:p>
    <w:p w14:paraId="5C563A85">
      <w:pPr>
        <w:tabs>
          <w:tab w:val="left" w:pos="360"/>
        </w:tabs>
        <w:spacing w:line="560" w:lineRule="exact"/>
        <w:ind w:firstLine="720"/>
        <w:jc w:val="right"/>
        <w:textAlignment w:val="baseline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朝阳区卓尔青少年素质发展中心</w:t>
      </w:r>
    </w:p>
    <w:p w14:paraId="02C44B02">
      <w:pPr>
        <w:tabs>
          <w:tab w:val="left" w:pos="360"/>
        </w:tabs>
        <w:spacing w:line="560" w:lineRule="exact"/>
        <w:ind w:firstLine="720"/>
        <w:jc w:val="right"/>
        <w:textAlignment w:val="baseline"/>
        <w:rPr>
          <w:rFonts w:hint="eastAsia" w:ascii="宋体" w:hAnsi="宋体" w:eastAsia="宋体" w:cs="宋体"/>
          <w:b/>
          <w:bCs/>
          <w:kern w:val="0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2026年6月24日</w:t>
      </w:r>
    </w:p>
    <w:p w14:paraId="0CC0FD4E">
      <w:pPr>
        <w:tabs>
          <w:tab w:val="left" w:pos="360"/>
        </w:tabs>
        <w:spacing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kern w:val="0"/>
          <w:lang w:eastAsia="zh-CN"/>
        </w:rPr>
      </w:pPr>
    </w:p>
    <w:p w14:paraId="5EF835AF">
      <w:pPr>
        <w:tabs>
          <w:tab w:val="left" w:pos="360"/>
        </w:tabs>
        <w:spacing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kern w:val="0"/>
          <w:lang w:eastAsia="zh-CN"/>
        </w:rPr>
      </w:pPr>
    </w:p>
    <w:p w14:paraId="7AB1384C">
      <w:pPr>
        <w:tabs>
          <w:tab w:val="left" w:pos="360"/>
        </w:tabs>
        <w:spacing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kern w:val="0"/>
          <w:lang w:eastAsia="zh-CN"/>
        </w:rPr>
      </w:pPr>
    </w:p>
    <w:p w14:paraId="4B121235">
      <w:pPr>
        <w:tabs>
          <w:tab w:val="left" w:pos="360"/>
        </w:tabs>
        <w:spacing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kern w:val="0"/>
          <w:lang w:eastAsia="zh-CN"/>
        </w:rPr>
      </w:pPr>
      <w:bookmarkStart w:id="0" w:name="_GoBack"/>
      <w:bookmarkEnd w:id="0"/>
    </w:p>
    <w:p w14:paraId="51B74940">
      <w:pPr>
        <w:widowControl/>
        <w:wordWrap w:val="0"/>
        <w:spacing w:line="360" w:lineRule="auto"/>
        <w:rPr>
          <w:rFonts w:ascii="宋体" w:hAnsi="宋体" w:eastAsia="宋体" w:cs="宋体"/>
          <w:lang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A4C4E3-ECAE-4CC1-9C7C-923A565192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9C13D2-801B-4614-96F5-F3B1BC78A14F}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3" w:fontKey="{DEA165B6-B3F7-4A43-AEE9-909347A1AC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BEB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D63B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2D63B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ThkOTI0YWEzZmFkOTRhYmMwYjEwMzU1YWI0OGEifQ=="/>
  </w:docVars>
  <w:rsids>
    <w:rsidRoot w:val="66640A33"/>
    <w:rsid w:val="00037D08"/>
    <w:rsid w:val="00073064"/>
    <w:rsid w:val="00163F02"/>
    <w:rsid w:val="001C6733"/>
    <w:rsid w:val="001F58F7"/>
    <w:rsid w:val="00237236"/>
    <w:rsid w:val="002D4DED"/>
    <w:rsid w:val="002F202C"/>
    <w:rsid w:val="002F67A8"/>
    <w:rsid w:val="003E3DF3"/>
    <w:rsid w:val="004C01FF"/>
    <w:rsid w:val="00515342"/>
    <w:rsid w:val="00536387"/>
    <w:rsid w:val="0055630F"/>
    <w:rsid w:val="005A7FD9"/>
    <w:rsid w:val="005C686C"/>
    <w:rsid w:val="005D7B3A"/>
    <w:rsid w:val="006A0C65"/>
    <w:rsid w:val="006A6232"/>
    <w:rsid w:val="006B0AD6"/>
    <w:rsid w:val="006B675C"/>
    <w:rsid w:val="007A3DBB"/>
    <w:rsid w:val="00835D27"/>
    <w:rsid w:val="00940333"/>
    <w:rsid w:val="00A46F67"/>
    <w:rsid w:val="00A65771"/>
    <w:rsid w:val="00AF41C0"/>
    <w:rsid w:val="00B05C0D"/>
    <w:rsid w:val="00BF236B"/>
    <w:rsid w:val="00C74FBB"/>
    <w:rsid w:val="00C77CBA"/>
    <w:rsid w:val="00C77CD2"/>
    <w:rsid w:val="00E32FE1"/>
    <w:rsid w:val="00E53D7B"/>
    <w:rsid w:val="015441BC"/>
    <w:rsid w:val="020804F8"/>
    <w:rsid w:val="0222008D"/>
    <w:rsid w:val="027820CF"/>
    <w:rsid w:val="02890D36"/>
    <w:rsid w:val="03F04092"/>
    <w:rsid w:val="040C0EB2"/>
    <w:rsid w:val="040E43B5"/>
    <w:rsid w:val="04410C22"/>
    <w:rsid w:val="04D86C2D"/>
    <w:rsid w:val="05517FA1"/>
    <w:rsid w:val="06374B38"/>
    <w:rsid w:val="0A8E43EA"/>
    <w:rsid w:val="0B3A2554"/>
    <w:rsid w:val="0BC64B74"/>
    <w:rsid w:val="0D8F58E3"/>
    <w:rsid w:val="0DBA6CDF"/>
    <w:rsid w:val="0E181C70"/>
    <w:rsid w:val="0E7A4ECE"/>
    <w:rsid w:val="0FFD207B"/>
    <w:rsid w:val="10664F52"/>
    <w:rsid w:val="108A37CC"/>
    <w:rsid w:val="109269E7"/>
    <w:rsid w:val="12DD1C00"/>
    <w:rsid w:val="14663C85"/>
    <w:rsid w:val="14687188"/>
    <w:rsid w:val="149D18BA"/>
    <w:rsid w:val="164A2BA1"/>
    <w:rsid w:val="16761466"/>
    <w:rsid w:val="1A486633"/>
    <w:rsid w:val="1B8822B8"/>
    <w:rsid w:val="1BA36B65"/>
    <w:rsid w:val="1BAF33E0"/>
    <w:rsid w:val="1BE91936"/>
    <w:rsid w:val="1C475A07"/>
    <w:rsid w:val="1C633720"/>
    <w:rsid w:val="1D39247F"/>
    <w:rsid w:val="1E920E92"/>
    <w:rsid w:val="1ED70C26"/>
    <w:rsid w:val="200578D4"/>
    <w:rsid w:val="20C34F4E"/>
    <w:rsid w:val="20F75733"/>
    <w:rsid w:val="211B141D"/>
    <w:rsid w:val="21274C73"/>
    <w:rsid w:val="2177762D"/>
    <w:rsid w:val="21A12094"/>
    <w:rsid w:val="21D30F75"/>
    <w:rsid w:val="22A00E27"/>
    <w:rsid w:val="25613AB7"/>
    <w:rsid w:val="257A423C"/>
    <w:rsid w:val="27395E67"/>
    <w:rsid w:val="27AB0D5B"/>
    <w:rsid w:val="27C105AE"/>
    <w:rsid w:val="28475098"/>
    <w:rsid w:val="28BE7AA5"/>
    <w:rsid w:val="28CD719B"/>
    <w:rsid w:val="28E17D58"/>
    <w:rsid w:val="29033E0A"/>
    <w:rsid w:val="293E43FF"/>
    <w:rsid w:val="29E27A3F"/>
    <w:rsid w:val="29F35390"/>
    <w:rsid w:val="2A9F3280"/>
    <w:rsid w:val="2BFD5BD5"/>
    <w:rsid w:val="2DF264E3"/>
    <w:rsid w:val="2E5F36A1"/>
    <w:rsid w:val="2F2F3A79"/>
    <w:rsid w:val="2F861FEF"/>
    <w:rsid w:val="2FE24519"/>
    <w:rsid w:val="30530A7A"/>
    <w:rsid w:val="318409CB"/>
    <w:rsid w:val="31BE3571"/>
    <w:rsid w:val="327E0CC4"/>
    <w:rsid w:val="32C50DFF"/>
    <w:rsid w:val="354F03BD"/>
    <w:rsid w:val="35D86E62"/>
    <w:rsid w:val="36070095"/>
    <w:rsid w:val="37F863E1"/>
    <w:rsid w:val="383E6B3F"/>
    <w:rsid w:val="387742AD"/>
    <w:rsid w:val="388F14AF"/>
    <w:rsid w:val="39123F0C"/>
    <w:rsid w:val="3A9D5091"/>
    <w:rsid w:val="3AE81E1A"/>
    <w:rsid w:val="3B152851"/>
    <w:rsid w:val="3B346A3C"/>
    <w:rsid w:val="3D795AE8"/>
    <w:rsid w:val="411523A6"/>
    <w:rsid w:val="423E214B"/>
    <w:rsid w:val="42D215C8"/>
    <w:rsid w:val="42FC4508"/>
    <w:rsid w:val="433C142F"/>
    <w:rsid w:val="440E4017"/>
    <w:rsid w:val="45594E38"/>
    <w:rsid w:val="46F25D74"/>
    <w:rsid w:val="474A50E3"/>
    <w:rsid w:val="48AE44C0"/>
    <w:rsid w:val="49291F17"/>
    <w:rsid w:val="4AEC6610"/>
    <w:rsid w:val="4BE56B11"/>
    <w:rsid w:val="4CED56D8"/>
    <w:rsid w:val="4D761970"/>
    <w:rsid w:val="4D7E765F"/>
    <w:rsid w:val="4D82390A"/>
    <w:rsid w:val="4E865DE0"/>
    <w:rsid w:val="4EDE30E0"/>
    <w:rsid w:val="4F896152"/>
    <w:rsid w:val="4FC50A5E"/>
    <w:rsid w:val="50EF51C9"/>
    <w:rsid w:val="51003B12"/>
    <w:rsid w:val="517C538C"/>
    <w:rsid w:val="527F73CA"/>
    <w:rsid w:val="54A80ECB"/>
    <w:rsid w:val="55633225"/>
    <w:rsid w:val="55DF34D9"/>
    <w:rsid w:val="56344EB2"/>
    <w:rsid w:val="57D8072B"/>
    <w:rsid w:val="57E05C79"/>
    <w:rsid w:val="59766ED3"/>
    <w:rsid w:val="5A1D465C"/>
    <w:rsid w:val="5A3B02AB"/>
    <w:rsid w:val="5CF657E1"/>
    <w:rsid w:val="5DD454B9"/>
    <w:rsid w:val="5E42680D"/>
    <w:rsid w:val="5EDE72C8"/>
    <w:rsid w:val="5EF525C8"/>
    <w:rsid w:val="60BB18D0"/>
    <w:rsid w:val="61B54695"/>
    <w:rsid w:val="62073847"/>
    <w:rsid w:val="62385ED1"/>
    <w:rsid w:val="62EB2A64"/>
    <w:rsid w:val="6560633E"/>
    <w:rsid w:val="66640A33"/>
    <w:rsid w:val="66E17055"/>
    <w:rsid w:val="687C35A4"/>
    <w:rsid w:val="69644B75"/>
    <w:rsid w:val="6C1C2637"/>
    <w:rsid w:val="6D370D3E"/>
    <w:rsid w:val="6D637604"/>
    <w:rsid w:val="6E7A6722"/>
    <w:rsid w:val="6F0E1828"/>
    <w:rsid w:val="6FCC7754"/>
    <w:rsid w:val="71251B83"/>
    <w:rsid w:val="71C54335"/>
    <w:rsid w:val="724718C7"/>
    <w:rsid w:val="727F6FE6"/>
    <w:rsid w:val="72F20115"/>
    <w:rsid w:val="739264F0"/>
    <w:rsid w:val="7426061C"/>
    <w:rsid w:val="743069AD"/>
    <w:rsid w:val="747E10F3"/>
    <w:rsid w:val="76324339"/>
    <w:rsid w:val="79CF3620"/>
    <w:rsid w:val="7C2A20BC"/>
    <w:rsid w:val="7C323743"/>
    <w:rsid w:val="7CC6089B"/>
    <w:rsid w:val="7CE22FD9"/>
    <w:rsid w:val="7D305C10"/>
    <w:rsid w:val="7E1A5B9D"/>
    <w:rsid w:val="7E1D1CCD"/>
    <w:rsid w:val="7EBF7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alibri" w:hAnsi="Calibri" w:eastAsia="PMingLiUfalt" w:cs="Calibri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  <w:lang w:eastAsia="zh-CN"/>
    </w:rPr>
  </w:style>
  <w:style w:type="paragraph" w:styleId="3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</w:rPr>
  </w:style>
  <w:style w:type="table" w:styleId="6">
    <w:name w:val="Table Grid"/>
    <w:basedOn w:val="5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_Style 2"/>
    <w:basedOn w:val="1"/>
    <w:autoRedefine/>
    <w:qFormat/>
    <w:uiPriority w:val="34"/>
    <w:pPr>
      <w:ind w:left="480" w:leftChars="200"/>
    </w:pPr>
  </w:style>
  <w:style w:type="paragraph" w:customStyle="1" w:styleId="10">
    <w:name w:val="List Paragraph"/>
    <w:basedOn w:val="1"/>
    <w:autoRedefine/>
    <w:qFormat/>
    <w:uiPriority w:val="34"/>
    <w:pPr>
      <w:ind w:left="480" w:leftChars="200"/>
    </w:pPr>
  </w:style>
  <w:style w:type="paragraph" w:customStyle="1" w:styleId="11">
    <w:name w:val="_Style 1"/>
    <w:basedOn w:val="1"/>
    <w:autoRedefine/>
    <w:qFormat/>
    <w:uiPriority w:val="34"/>
    <w:pPr>
      <w:ind w:left="480" w:leftChars="200"/>
    </w:pPr>
  </w:style>
  <w:style w:type="paragraph" w:customStyle="1" w:styleId="12">
    <w:name w:val="列出段落2"/>
    <w:basedOn w:val="1"/>
    <w:autoRedefine/>
    <w:qFormat/>
    <w:uiPriority w:val="34"/>
    <w:pPr>
      <w:ind w:left="480" w:leftChars="200"/>
    </w:pPr>
  </w:style>
  <w:style w:type="paragraph" w:customStyle="1" w:styleId="13">
    <w:name w:val="正文 A A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4</Pages>
  <Words>1095</Words>
  <Characters>1235</Characters>
  <Lines>25</Lines>
  <Paragraphs>7</Paragraphs>
  <TotalTime>0</TotalTime>
  <ScaleCrop>false</ScaleCrop>
  <LinksUpToDate>false</LinksUpToDate>
  <CharactersWithSpaces>1284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2018-06-19T01:36:00Z</dcterms:created>
  <dc:creator>Administrator</dc:creator>
  <cp:lastModifiedBy>王艳龙</cp:lastModifiedBy>
  <cp:lastPrinted>2016-06-16T06:08:00Z</cp:lastPrinted>
  <dcterms:modified xsi:type="dcterms:W3CDTF">2026-06-23T17:08:42Z</dcterms:modified>
  <dc:title>2015年朝阳区青少年活动中心开展朝阳区中学生“松山——自然探索体验营”活动方案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87A5F909157949BFAA0C81A0FFA38D52_13</vt:lpwstr>
  </property>
  <property fmtid="{D5CDD505-2E9C-101B-9397-08002B2CF9AE}" pid="4" name="KSOTemplateDocerSaveRecord">
    <vt:lpwstr>eyJoZGlkIjoiYmE5YzZkNWRmMTJmMmU3OWE5OGQwM2ZkZjMwMGRkZGQiLCJ1c2VySWQiOiIxNzY1OTk3NzcxIn0=</vt:lpwstr>
  </property>
</Properties>
</file>