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49EB1">
      <w:pPr>
        <w:ind w:left="-199" w:leftChars="-95" w:right="-92" w:rightChars="-44"/>
        <w:jc w:val="center"/>
        <w:rPr>
          <w:rFonts w:hint="eastAsia" w:ascii="黑体" w:hAnsi="黑体" w:eastAsia="黑体"/>
          <w:color w:val="000000"/>
          <w:sz w:val="36"/>
          <w:szCs w:val="36"/>
        </w:rPr>
      </w:pPr>
      <w:r>
        <w:rPr>
          <w:rFonts w:hint="eastAsia" w:ascii="黑体" w:hAnsi="黑体" w:eastAsia="黑体"/>
          <w:color w:val="000000"/>
          <w:sz w:val="36"/>
          <w:szCs w:val="36"/>
        </w:rPr>
        <w:t>朝阳区青少年活动中心委托</w:t>
      </w:r>
      <w:r>
        <w:rPr>
          <w:rFonts w:hint="eastAsia" w:ascii="黑体" w:hAnsi="黑体" w:eastAsia="黑体"/>
          <w:color w:val="000000"/>
          <w:sz w:val="36"/>
          <w:szCs w:val="36"/>
          <w:lang w:eastAsia="zh-CN"/>
        </w:rPr>
        <w:t>编写、出版</w:t>
      </w:r>
      <w:r>
        <w:rPr>
          <w:rFonts w:hint="eastAsia" w:ascii="黑体" w:hAnsi="黑体" w:eastAsia="黑体"/>
          <w:color w:val="000000"/>
          <w:sz w:val="36"/>
          <w:szCs w:val="36"/>
        </w:rPr>
        <w:t>项目</w:t>
      </w:r>
    </w:p>
    <w:p w14:paraId="481EE5F7">
      <w:pPr>
        <w:jc w:val="center"/>
        <w:rPr>
          <w:rFonts w:hint="eastAsia" w:ascii="宋体" w:hAnsi="宋体"/>
          <w:b/>
          <w:color w:val="000000"/>
          <w:sz w:val="32"/>
          <w:szCs w:val="36"/>
        </w:rPr>
      </w:pPr>
      <w:r>
        <w:rPr>
          <w:rFonts w:hint="eastAsia" w:ascii="宋体" w:hAnsi="宋体"/>
          <w:b/>
          <w:color w:val="000000"/>
          <w:sz w:val="32"/>
          <w:szCs w:val="36"/>
        </w:rPr>
        <w:t>委托公告</w:t>
      </w:r>
    </w:p>
    <w:p w14:paraId="673D9146">
      <w:pPr>
        <w:spacing w:line="460" w:lineRule="exact"/>
        <w:ind w:firstLine="480" w:firstLineChars="200"/>
        <w:rPr>
          <w:rFonts w:hint="eastAsia" w:ascii="宋体" w:hAnsi="宋体"/>
          <w:color w:val="000000"/>
          <w:sz w:val="24"/>
        </w:rPr>
      </w:pPr>
      <w:r>
        <w:rPr>
          <w:rFonts w:hint="eastAsia" w:ascii="宋体" w:hAnsi="宋体"/>
          <w:color w:val="000000"/>
          <w:sz w:val="24"/>
        </w:rPr>
        <w:t>北京市</w:t>
      </w:r>
      <w:r>
        <w:rPr>
          <w:rFonts w:hint="eastAsia" w:hAnsi="宋体"/>
          <w:kern w:val="0"/>
          <w:sz w:val="24"/>
        </w:rPr>
        <w:t>朝阳区青少年活动中心</w:t>
      </w:r>
      <w:r>
        <w:rPr>
          <w:rFonts w:hint="eastAsia" w:ascii="宋体" w:hAnsi="宋体"/>
          <w:color w:val="000000"/>
          <w:sz w:val="24"/>
        </w:rPr>
        <w:t>计划对下述项目委托实施，现公开邀请具有相关资质的公司前来参加。</w:t>
      </w:r>
    </w:p>
    <w:p w14:paraId="69A38172">
      <w:pPr>
        <w:spacing w:line="460" w:lineRule="exact"/>
        <w:rPr>
          <w:rFonts w:ascii="宋体" w:hAnsi="宋体" w:cs="宋体"/>
          <w:kern w:val="0"/>
          <w:sz w:val="24"/>
        </w:rPr>
      </w:pPr>
      <w:r>
        <w:rPr>
          <w:rFonts w:hint="eastAsia" w:ascii="宋体" w:hAnsi="宋体"/>
          <w:color w:val="000000"/>
          <w:sz w:val="24"/>
        </w:rPr>
        <w:t>1、项目名称：</w:t>
      </w:r>
      <w:r>
        <w:rPr>
          <w:rFonts w:hint="eastAsia" w:ascii="宋体" w:hAnsi="宋体"/>
          <w:color w:val="000000"/>
          <w:sz w:val="24"/>
          <w:lang w:eastAsia="zh-CN"/>
        </w:rPr>
        <w:t>“</w:t>
      </w:r>
      <w:r>
        <w:rPr>
          <w:rFonts w:hint="eastAsia" w:ascii="宋体" w:hAnsi="宋体"/>
          <w:color w:val="000000"/>
          <w:sz w:val="24"/>
        </w:rPr>
        <w:t>校外打击乐课程促进积极心理品质养成的课程开发与实践研究</w:t>
      </w:r>
      <w:r>
        <w:rPr>
          <w:rFonts w:hint="eastAsia" w:ascii="宋体" w:hAnsi="宋体"/>
          <w:color w:val="000000"/>
          <w:sz w:val="24"/>
          <w:lang w:val="en-US" w:eastAsia="zh-CN"/>
        </w:rPr>
        <w:t>”案例集内容研发与</w:t>
      </w:r>
      <w:r>
        <w:rPr>
          <w:rFonts w:hint="eastAsia" w:ascii="宋体" w:hAnsi="宋体"/>
          <w:color w:val="000000"/>
          <w:sz w:val="24"/>
          <w:lang w:eastAsia="zh-CN"/>
        </w:rPr>
        <w:t>出版</w:t>
      </w:r>
    </w:p>
    <w:p w14:paraId="5475A461">
      <w:pPr>
        <w:autoSpaceDE w:val="0"/>
        <w:autoSpaceDN w:val="0"/>
        <w:spacing w:line="460" w:lineRule="exact"/>
        <w:ind w:right="-36"/>
        <w:textAlignment w:val="bottom"/>
        <w:rPr>
          <w:rFonts w:ascii="宋体" w:hAnsi="宋体"/>
          <w:color w:val="000000"/>
          <w:sz w:val="24"/>
        </w:rPr>
      </w:pPr>
      <w:r>
        <w:rPr>
          <w:rFonts w:hint="eastAsia" w:ascii="宋体" w:hAnsi="宋体"/>
          <w:color w:val="000000"/>
          <w:sz w:val="24"/>
        </w:rPr>
        <w:t>2、委托方名称：</w:t>
      </w:r>
      <w:r>
        <w:rPr>
          <w:rFonts w:hint="eastAsia" w:ascii="宋体" w:hAnsi="宋体"/>
          <w:color w:val="000000"/>
          <w:sz w:val="24"/>
          <w:lang w:val="en-US" w:eastAsia="zh-CN"/>
        </w:rPr>
        <w:t>北京市</w:t>
      </w:r>
      <w:r>
        <w:rPr>
          <w:rFonts w:hint="eastAsia" w:ascii="宋体" w:hAnsi="宋体"/>
          <w:color w:val="000000"/>
          <w:sz w:val="24"/>
        </w:rPr>
        <w:t>朝阳区青少年活动中心</w:t>
      </w:r>
      <w:r>
        <w:rPr>
          <w:rFonts w:ascii="宋体" w:hAnsi="宋体"/>
          <w:color w:val="000000"/>
          <w:sz w:val="24"/>
        </w:rPr>
        <w:t xml:space="preserve"> </w:t>
      </w:r>
    </w:p>
    <w:p w14:paraId="2076B5D9">
      <w:pPr>
        <w:autoSpaceDE w:val="0"/>
        <w:autoSpaceDN w:val="0"/>
        <w:spacing w:line="460" w:lineRule="exact"/>
        <w:ind w:right="-36" w:firstLine="360" w:firstLineChars="150"/>
        <w:textAlignment w:val="bottom"/>
        <w:rPr>
          <w:rFonts w:hint="default" w:ascii="宋体" w:hAnsi="宋体" w:eastAsia="宋体"/>
          <w:color w:val="000000"/>
          <w:sz w:val="24"/>
          <w:lang w:val="en-US" w:eastAsia="zh-CN"/>
        </w:rPr>
      </w:pPr>
      <w:r>
        <w:rPr>
          <w:rFonts w:hint="eastAsia" w:ascii="宋体" w:hAnsi="宋体"/>
          <w:color w:val="000000"/>
          <w:sz w:val="24"/>
        </w:rPr>
        <w:t>地址：北京市朝阳区</w:t>
      </w:r>
      <w:r>
        <w:rPr>
          <w:rFonts w:hint="eastAsia" w:ascii="宋体" w:hAnsi="宋体"/>
          <w:color w:val="000000"/>
          <w:sz w:val="24"/>
          <w:lang w:val="en-US" w:eastAsia="zh-CN"/>
        </w:rPr>
        <w:t>延静里西街19号</w:t>
      </w:r>
    </w:p>
    <w:p w14:paraId="7CAAEA99">
      <w:pPr>
        <w:spacing w:line="460" w:lineRule="exact"/>
        <w:ind w:firstLine="360" w:firstLineChars="150"/>
        <w:rPr>
          <w:rFonts w:hint="default" w:ascii="宋体" w:hAnsi="宋体" w:eastAsia="宋体"/>
          <w:color w:val="000000"/>
          <w:sz w:val="24"/>
          <w:lang w:val="en-US" w:eastAsia="zh-CN"/>
        </w:rPr>
      </w:pPr>
      <w:r>
        <w:rPr>
          <w:rFonts w:ascii="宋体" w:hAnsi="宋体"/>
          <w:color w:val="000000"/>
          <w:sz w:val="24"/>
        </w:rPr>
        <w:t>联系人：</w:t>
      </w:r>
      <w:r>
        <w:rPr>
          <w:rFonts w:hint="eastAsia" w:ascii="宋体" w:hAnsi="宋体"/>
          <w:color w:val="000000"/>
          <w:sz w:val="24"/>
          <w:lang w:eastAsia="zh-CN"/>
        </w:rPr>
        <w:t>王</w:t>
      </w:r>
      <w:r>
        <w:rPr>
          <w:rFonts w:hint="eastAsia" w:ascii="宋体" w:hAnsi="宋体"/>
          <w:color w:val="000000"/>
          <w:sz w:val="24"/>
          <w:lang w:val="en-US" w:eastAsia="zh-CN"/>
        </w:rPr>
        <w:t>老师</w:t>
      </w:r>
    </w:p>
    <w:p w14:paraId="06B4B5FD">
      <w:pPr>
        <w:widowControl/>
        <w:spacing w:line="360" w:lineRule="auto"/>
        <w:jc w:val="left"/>
        <w:rPr>
          <w:rFonts w:hint="eastAsia" w:ascii="宋体" w:hAnsi="宋体" w:cs="宋体"/>
          <w:kern w:val="0"/>
          <w:sz w:val="24"/>
        </w:rPr>
      </w:pPr>
      <w:r>
        <w:rPr>
          <w:rFonts w:hint="eastAsia" w:ascii="宋体" w:hAnsi="宋体" w:cs="宋体"/>
          <w:kern w:val="0"/>
          <w:sz w:val="24"/>
        </w:rPr>
        <w:t>3、项目需求方案：</w:t>
      </w:r>
    </w:p>
    <w:p w14:paraId="47A9B4DD">
      <w:pPr>
        <w:numPr>
          <w:ilvl w:val="0"/>
          <w:numId w:val="1"/>
        </w:numPr>
        <w:spacing w:line="460" w:lineRule="exact"/>
        <w:rPr>
          <w:rFonts w:hint="eastAsia" w:ascii="宋体" w:hAnsi="宋体"/>
          <w:sz w:val="24"/>
        </w:rPr>
      </w:pPr>
      <w:r>
        <w:rPr>
          <w:rFonts w:hint="eastAsia" w:ascii="宋体" w:hAnsi="宋体"/>
          <w:sz w:val="24"/>
        </w:rPr>
        <w:t>本项目财政预算金额：</w:t>
      </w:r>
      <w:r>
        <w:rPr>
          <w:rFonts w:hint="eastAsia" w:ascii="宋体" w:hAnsi="宋体"/>
          <w:sz w:val="24"/>
          <w:lang w:val="en-US" w:eastAsia="zh-CN"/>
        </w:rPr>
        <w:t>97000</w:t>
      </w:r>
      <w:r>
        <w:rPr>
          <w:rFonts w:hint="eastAsia" w:ascii="宋体" w:hAnsi="宋体"/>
          <w:sz w:val="24"/>
        </w:rPr>
        <w:t>元</w:t>
      </w:r>
    </w:p>
    <w:p w14:paraId="6D0F072B">
      <w:pPr>
        <w:numPr>
          <w:ilvl w:val="0"/>
          <w:numId w:val="1"/>
        </w:numPr>
        <w:spacing w:line="460" w:lineRule="exact"/>
        <w:rPr>
          <w:rFonts w:hint="eastAsia" w:ascii="宋体" w:hAnsi="宋体" w:cs="宋体"/>
          <w:kern w:val="0"/>
          <w:sz w:val="24"/>
        </w:rPr>
      </w:pPr>
      <w:r>
        <w:rPr>
          <w:rFonts w:hint="eastAsia" w:ascii="宋体" w:hAnsi="宋体" w:cs="宋体"/>
          <w:kern w:val="0"/>
          <w:sz w:val="24"/>
        </w:rPr>
        <w:t>项目内容：</w:t>
      </w:r>
    </w:p>
    <w:p w14:paraId="7C78C54F">
      <w:pPr>
        <w:numPr>
          <w:ilvl w:val="0"/>
          <w:numId w:val="2"/>
        </w:numPr>
        <w:spacing w:line="460" w:lineRule="exact"/>
        <w:rPr>
          <w:rFonts w:hint="eastAsia" w:ascii="宋体" w:hAnsi="宋体" w:cs="宋体"/>
          <w:kern w:val="0"/>
          <w:sz w:val="24"/>
        </w:rPr>
      </w:pPr>
      <w:r>
        <w:rPr>
          <w:rFonts w:hint="eastAsia" w:ascii="宋体" w:hAnsi="宋体" w:cs="宋体"/>
          <w:kern w:val="0"/>
          <w:sz w:val="24"/>
          <w:lang w:val="en-US" w:eastAsia="zh-CN"/>
        </w:rPr>
        <w:t>负责组建高水平专业研发团队，做好前期调研，进行打击乐与积极心理跨学科案例集的框架设计、内容、教学资源包的全面研发。</w:t>
      </w:r>
    </w:p>
    <w:p w14:paraId="4C9807A0">
      <w:pPr>
        <w:numPr>
          <w:ilvl w:val="0"/>
          <w:numId w:val="2"/>
        </w:numPr>
        <w:spacing w:line="460" w:lineRule="exact"/>
        <w:rPr>
          <w:rFonts w:hint="eastAsia" w:ascii="宋体" w:hAnsi="宋体" w:cs="宋体"/>
          <w:kern w:val="0"/>
          <w:sz w:val="24"/>
        </w:rPr>
      </w:pPr>
      <w:r>
        <w:rPr>
          <w:rFonts w:hint="eastAsia" w:ascii="宋体" w:hAnsi="宋体" w:cs="宋体"/>
          <w:kern w:val="0"/>
          <w:sz w:val="24"/>
        </w:rPr>
        <w:t>形成</w:t>
      </w:r>
      <w:r>
        <w:rPr>
          <w:rFonts w:hint="eastAsia" w:ascii="宋体" w:hAnsi="宋体" w:cs="宋体"/>
          <w:kern w:val="0"/>
          <w:sz w:val="24"/>
          <w:lang w:eastAsia="zh-CN"/>
        </w:rPr>
        <w:t>“</w:t>
      </w:r>
      <w:r>
        <w:rPr>
          <w:rFonts w:hint="eastAsia" w:ascii="宋体" w:hAnsi="宋体" w:cs="宋体"/>
          <w:kern w:val="0"/>
          <w:sz w:val="24"/>
        </w:rPr>
        <w:t>打击乐促进积极心理品质养成课程评价量规</w:t>
      </w:r>
      <w:r>
        <w:rPr>
          <w:rFonts w:hint="eastAsia" w:ascii="宋体" w:hAnsi="宋体" w:cs="宋体"/>
          <w:kern w:val="0"/>
          <w:sz w:val="24"/>
          <w:lang w:eastAsia="zh-CN"/>
        </w:rPr>
        <w:t>”</w:t>
      </w:r>
      <w:r>
        <w:rPr>
          <w:rFonts w:hint="eastAsia" w:ascii="宋体" w:hAnsi="宋体" w:cs="宋体"/>
          <w:kern w:val="0"/>
          <w:sz w:val="24"/>
        </w:rPr>
        <w:t>，进行试点检验，形成试点报告分析，确保学科专业性、科学性、严谨性。</w:t>
      </w:r>
    </w:p>
    <w:p w14:paraId="0EFFFC47">
      <w:pPr>
        <w:numPr>
          <w:ilvl w:val="0"/>
          <w:numId w:val="2"/>
        </w:numPr>
        <w:spacing w:line="460" w:lineRule="exact"/>
        <w:rPr>
          <w:rFonts w:hint="eastAsia" w:ascii="宋体" w:hAnsi="宋体" w:cs="宋体"/>
          <w:kern w:val="0"/>
          <w:sz w:val="24"/>
        </w:rPr>
      </w:pPr>
      <w:r>
        <w:rPr>
          <w:rFonts w:hint="eastAsia" w:ascii="宋体" w:hAnsi="宋体" w:cs="宋体"/>
          <w:kern w:val="0"/>
          <w:sz w:val="24"/>
        </w:rPr>
        <w:t>负责与具有相关资质的</w:t>
      </w:r>
      <w:r>
        <w:rPr>
          <w:rFonts w:hint="eastAsia" w:ascii="宋体" w:hAnsi="宋体" w:cs="宋体"/>
          <w:kern w:val="0"/>
          <w:sz w:val="24"/>
          <w:lang w:eastAsia="zh-CN"/>
        </w:rPr>
        <w:t>出版</w:t>
      </w:r>
      <w:r>
        <w:rPr>
          <w:rFonts w:hint="eastAsia" w:ascii="宋体" w:hAnsi="宋体" w:cs="宋体"/>
          <w:kern w:val="0"/>
          <w:sz w:val="24"/>
        </w:rPr>
        <w:t>社进行沟通与合作，办理</w:t>
      </w:r>
      <w:r>
        <w:rPr>
          <w:rFonts w:hint="eastAsia" w:ascii="宋体" w:hAnsi="宋体" w:cs="宋体"/>
          <w:kern w:val="0"/>
          <w:sz w:val="24"/>
          <w:lang w:eastAsia="zh-CN"/>
        </w:rPr>
        <w:t>出版</w:t>
      </w:r>
      <w:r>
        <w:rPr>
          <w:rFonts w:hint="eastAsia" w:ascii="宋体" w:hAnsi="宋体" w:cs="宋体"/>
          <w:kern w:val="0"/>
          <w:sz w:val="24"/>
        </w:rPr>
        <w:t>所需的各项</w:t>
      </w:r>
      <w:r>
        <w:rPr>
          <w:rFonts w:hint="eastAsia" w:ascii="宋体" w:hAnsi="宋体" w:cs="宋体"/>
          <w:kern w:val="0"/>
          <w:sz w:val="24"/>
          <w:lang w:val="en-US" w:eastAsia="zh-CN"/>
        </w:rPr>
        <w:t>工作</w:t>
      </w:r>
      <w:r>
        <w:rPr>
          <w:rFonts w:hint="eastAsia" w:ascii="宋体" w:hAnsi="宋体" w:cs="宋体"/>
          <w:kern w:val="0"/>
          <w:sz w:val="24"/>
        </w:rPr>
        <w:t>。</w:t>
      </w:r>
    </w:p>
    <w:p w14:paraId="6CBA6CA2">
      <w:pPr>
        <w:numPr>
          <w:ilvl w:val="0"/>
          <w:numId w:val="1"/>
        </w:numPr>
        <w:spacing w:line="460" w:lineRule="exact"/>
        <w:rPr>
          <w:rFonts w:ascii="宋体" w:hAnsi="宋体" w:cs="宋体"/>
          <w:kern w:val="0"/>
          <w:sz w:val="24"/>
        </w:rPr>
      </w:pPr>
      <w:r>
        <w:rPr>
          <w:rFonts w:hint="eastAsia" w:ascii="宋体" w:hAnsi="宋体" w:cs="宋体"/>
          <w:kern w:val="0"/>
          <w:sz w:val="24"/>
        </w:rPr>
        <w:t>实施时间：2025年</w:t>
      </w:r>
      <w:r>
        <w:rPr>
          <w:rFonts w:hint="eastAsia" w:ascii="宋体" w:hAnsi="宋体" w:cs="宋体"/>
          <w:kern w:val="0"/>
          <w:sz w:val="24"/>
          <w:lang w:val="en-US" w:eastAsia="zh-CN"/>
        </w:rPr>
        <w:t>12</w:t>
      </w:r>
      <w:r>
        <w:rPr>
          <w:rFonts w:hint="eastAsia" w:ascii="宋体" w:hAnsi="宋体" w:cs="宋体"/>
          <w:kern w:val="0"/>
          <w:sz w:val="24"/>
        </w:rPr>
        <w:t>月-202</w:t>
      </w:r>
      <w:r>
        <w:rPr>
          <w:rFonts w:hint="eastAsia" w:ascii="宋体" w:hAnsi="宋体" w:cs="宋体"/>
          <w:kern w:val="0"/>
          <w:sz w:val="24"/>
          <w:lang w:val="en-US" w:eastAsia="zh-CN"/>
        </w:rPr>
        <w:t>6</w:t>
      </w:r>
      <w:r>
        <w:rPr>
          <w:rFonts w:hint="eastAsia" w:ascii="宋体" w:hAnsi="宋体" w:cs="宋体"/>
          <w:kern w:val="0"/>
          <w:sz w:val="24"/>
        </w:rPr>
        <w:t>年</w:t>
      </w:r>
      <w:r>
        <w:rPr>
          <w:rFonts w:hint="eastAsia" w:ascii="宋体" w:hAnsi="宋体" w:cs="宋体"/>
          <w:kern w:val="0"/>
          <w:sz w:val="24"/>
          <w:lang w:val="en-US" w:eastAsia="zh-CN"/>
        </w:rPr>
        <w:t>12</w:t>
      </w:r>
      <w:r>
        <w:rPr>
          <w:rFonts w:hint="eastAsia" w:ascii="宋体" w:hAnsi="宋体" w:cs="宋体"/>
          <w:kern w:val="0"/>
          <w:sz w:val="24"/>
        </w:rPr>
        <w:t>月</w:t>
      </w:r>
    </w:p>
    <w:p w14:paraId="02CD036B">
      <w:pPr>
        <w:numPr>
          <w:ilvl w:val="0"/>
          <w:numId w:val="1"/>
        </w:numPr>
        <w:spacing w:line="460" w:lineRule="exact"/>
        <w:rPr>
          <w:rFonts w:ascii="宋体" w:hAnsi="宋体" w:cs="宋体"/>
          <w:kern w:val="0"/>
          <w:sz w:val="24"/>
        </w:rPr>
      </w:pPr>
      <w:r>
        <w:rPr>
          <w:rFonts w:hint="eastAsia" w:ascii="宋体" w:hAnsi="宋体" w:cs="宋体"/>
          <w:kern w:val="0"/>
          <w:sz w:val="24"/>
        </w:rPr>
        <w:t>预期目标：</w:t>
      </w:r>
      <w:r>
        <w:rPr>
          <w:rFonts w:hint="eastAsia" w:ascii="宋体" w:hAnsi="宋体" w:cs="宋体"/>
          <w:kern w:val="0"/>
          <w:sz w:val="24"/>
          <w:lang w:val="en-US" w:eastAsia="zh-CN"/>
        </w:rPr>
        <w:t>1本</w:t>
      </w:r>
      <w:r>
        <w:rPr>
          <w:rFonts w:hint="eastAsia" w:ascii="宋体" w:hAnsi="宋体" w:cs="宋体"/>
          <w:kern w:val="0"/>
          <w:sz w:val="24"/>
          <w:lang w:eastAsia="zh-CN"/>
        </w:rPr>
        <w:t>案例集编写、出版</w:t>
      </w:r>
      <w:r>
        <w:rPr>
          <w:rFonts w:hint="eastAsia" w:ascii="宋体" w:hAnsi="宋体" w:cs="宋体"/>
          <w:kern w:val="0"/>
          <w:sz w:val="24"/>
        </w:rPr>
        <w:t>。</w:t>
      </w:r>
    </w:p>
    <w:p w14:paraId="7201B152">
      <w:pPr>
        <w:numPr>
          <w:ilvl w:val="0"/>
          <w:numId w:val="1"/>
        </w:numPr>
        <w:spacing w:line="460" w:lineRule="exact"/>
        <w:rPr>
          <w:rFonts w:hint="eastAsia" w:ascii="宋体" w:hAnsi="宋体"/>
          <w:color w:val="000000"/>
          <w:sz w:val="24"/>
        </w:rPr>
      </w:pPr>
      <w:r>
        <w:rPr>
          <w:rFonts w:hint="eastAsia" w:ascii="宋体" w:hAnsi="宋体" w:cs="宋体"/>
          <w:kern w:val="0"/>
          <w:sz w:val="24"/>
        </w:rPr>
        <w:t>遴选方式：</w:t>
      </w:r>
      <w:r>
        <w:rPr>
          <w:rFonts w:hint="eastAsia" w:ascii="宋体" w:hAnsi="宋体" w:cs="宋体"/>
          <w:color w:val="000000"/>
          <w:sz w:val="24"/>
        </w:rPr>
        <w:t>提交文档材料纸质版</w:t>
      </w:r>
      <w:r>
        <w:rPr>
          <w:rFonts w:hint="eastAsia" w:ascii="宋体" w:hAnsi="宋体" w:cs="宋体"/>
          <w:color w:val="000000"/>
          <w:sz w:val="24"/>
          <w:lang w:val="en-US" w:eastAsia="zh-CN"/>
        </w:rPr>
        <w:t>申报书</w:t>
      </w:r>
      <w:r>
        <w:rPr>
          <w:rFonts w:hint="eastAsia" w:ascii="宋体" w:hAnsi="宋体" w:cs="宋体"/>
          <w:color w:val="000000"/>
          <w:sz w:val="24"/>
        </w:rPr>
        <w:t>封存（盖骑缝章），</w:t>
      </w:r>
      <w:r>
        <w:rPr>
          <w:rFonts w:hint="eastAsia" w:ascii="宋体" w:hAnsi="宋体" w:cs="宋体"/>
          <w:color w:val="000000"/>
          <w:kern w:val="0"/>
          <w:sz w:val="24"/>
        </w:rPr>
        <w:t>“中心”聘请相关人</w:t>
      </w:r>
      <w:r>
        <w:rPr>
          <w:rFonts w:hint="eastAsia" w:ascii="宋体" w:hAnsi="宋体" w:cs="宋体"/>
          <w:color w:val="000000"/>
          <w:kern w:val="0"/>
          <w:sz w:val="24"/>
          <w:lang w:val="en-US" w:eastAsia="zh-CN"/>
        </w:rPr>
        <w:t>员</w:t>
      </w:r>
      <w:r>
        <w:rPr>
          <w:rFonts w:hint="eastAsia" w:ascii="宋体" w:hAnsi="宋体" w:cs="宋体"/>
          <w:color w:val="000000"/>
          <w:kern w:val="0"/>
          <w:sz w:val="24"/>
        </w:rPr>
        <w:t>进行遴选比对。</w:t>
      </w:r>
    </w:p>
    <w:p w14:paraId="7A4E064F">
      <w:pPr>
        <w:numPr>
          <w:ilvl w:val="0"/>
          <w:numId w:val="1"/>
        </w:numPr>
        <w:spacing w:line="460" w:lineRule="exact"/>
        <w:rPr>
          <w:rFonts w:hint="eastAsia" w:ascii="宋体" w:hAnsi="宋体"/>
          <w:color w:val="000000"/>
          <w:sz w:val="24"/>
        </w:rPr>
      </w:pPr>
      <w:r>
        <w:rPr>
          <w:rFonts w:hint="eastAsia" w:ascii="宋体" w:hAnsi="宋体" w:cs="宋体"/>
          <w:kern w:val="0"/>
          <w:sz w:val="24"/>
        </w:rPr>
        <w:t>评选时间：2025年</w:t>
      </w:r>
      <w:r>
        <w:rPr>
          <w:rFonts w:hint="eastAsia" w:ascii="宋体" w:hAnsi="宋体" w:cs="宋体"/>
          <w:kern w:val="0"/>
          <w:sz w:val="24"/>
          <w:lang w:val="en-US" w:eastAsia="zh-CN"/>
        </w:rPr>
        <w:t>12月</w:t>
      </w:r>
    </w:p>
    <w:p w14:paraId="18A81015">
      <w:pPr>
        <w:spacing w:line="460" w:lineRule="exact"/>
        <w:rPr>
          <w:rFonts w:hint="eastAsia" w:ascii="宋体" w:hAnsi="宋体"/>
          <w:color w:val="000000"/>
          <w:sz w:val="24"/>
        </w:rPr>
      </w:pPr>
      <w:r>
        <w:rPr>
          <w:rFonts w:hint="eastAsia" w:ascii="宋体" w:hAnsi="宋体"/>
          <w:color w:val="000000"/>
          <w:sz w:val="24"/>
        </w:rPr>
        <w:t>4、受托方资格要求：</w:t>
      </w:r>
    </w:p>
    <w:p w14:paraId="6B74C5C7">
      <w:pPr>
        <w:spacing w:line="460" w:lineRule="exact"/>
        <w:ind w:left="419" w:leftChars="-29" w:hanging="480" w:hangingChars="200"/>
        <w:rPr>
          <w:rFonts w:hint="eastAsia" w:ascii="宋体" w:hAnsi="宋体"/>
          <w:color w:val="000000"/>
          <w:sz w:val="24"/>
        </w:rPr>
      </w:pPr>
      <w:r>
        <w:rPr>
          <w:rFonts w:hint="eastAsia" w:ascii="宋体" w:hAnsi="宋体"/>
          <w:color w:val="000000"/>
          <w:sz w:val="24"/>
        </w:rPr>
        <w:t>（1）在中华人民共和国境内依照《中华人民共和国公司法》注册，营业执照经营范围涵盖</w:t>
      </w:r>
      <w:r>
        <w:rPr>
          <w:rFonts w:hint="eastAsia" w:ascii="宋体" w:hAnsi="宋体"/>
          <w:color w:val="000000"/>
          <w:sz w:val="24"/>
          <w:lang w:eastAsia="zh-CN"/>
        </w:rPr>
        <w:t>课例集编写、出版</w:t>
      </w:r>
      <w:r>
        <w:rPr>
          <w:rFonts w:hint="eastAsia" w:ascii="宋体" w:hAnsi="宋体"/>
          <w:color w:val="000000"/>
          <w:sz w:val="24"/>
        </w:rPr>
        <w:t>及印刷相关业务，具有独立法人资格的公司或单位。</w:t>
      </w:r>
    </w:p>
    <w:p w14:paraId="38C3342C">
      <w:pPr>
        <w:spacing w:line="460" w:lineRule="exact"/>
        <w:ind w:left="480" w:hanging="480" w:hangingChars="200"/>
        <w:rPr>
          <w:rFonts w:hint="eastAsia" w:ascii="宋体" w:hAnsi="宋体"/>
          <w:color w:val="000000"/>
          <w:sz w:val="24"/>
        </w:rPr>
      </w:pPr>
      <w:r>
        <w:rPr>
          <w:rFonts w:hint="eastAsia" w:ascii="宋体" w:hAnsi="宋体"/>
          <w:color w:val="000000"/>
          <w:sz w:val="24"/>
        </w:rPr>
        <w:t>（2）遵守国家法律法规、规章以及北京市政府采购相关规定，拥有良好商业信誉，财务会计制度健全。近三年经营活动中无重大违法记录，需提供由相关部门出具的合规经营证明材料，如无违规经营的行政处罚记录证明等。</w:t>
      </w:r>
    </w:p>
    <w:p w14:paraId="43D85D4D">
      <w:pPr>
        <w:spacing w:line="460" w:lineRule="exact"/>
        <w:ind w:left="480" w:hanging="480" w:hangingChars="200"/>
        <w:rPr>
          <w:rFonts w:hint="eastAsia" w:ascii="宋体" w:hAnsi="宋体"/>
          <w:color w:val="000000"/>
          <w:sz w:val="24"/>
        </w:rPr>
      </w:pPr>
      <w:r>
        <w:rPr>
          <w:rFonts w:hint="eastAsia" w:ascii="宋体" w:hAnsi="宋体"/>
          <w:color w:val="000000"/>
          <w:sz w:val="24"/>
        </w:rPr>
        <w:t>（3）具有相关</w:t>
      </w:r>
      <w:r>
        <w:rPr>
          <w:rFonts w:hint="eastAsia" w:ascii="宋体" w:hAnsi="宋体"/>
          <w:color w:val="000000"/>
          <w:sz w:val="24"/>
          <w:lang w:val="en-US" w:eastAsia="zh-CN"/>
        </w:rPr>
        <w:t>教育课例编写</w:t>
      </w:r>
      <w:r>
        <w:rPr>
          <w:rFonts w:hint="eastAsia" w:ascii="宋体" w:hAnsi="宋体"/>
          <w:color w:val="000000"/>
          <w:sz w:val="24"/>
          <w:lang w:eastAsia="zh-CN"/>
        </w:rPr>
        <w:t>、出版</w:t>
      </w:r>
      <w:r>
        <w:rPr>
          <w:rFonts w:hint="eastAsia" w:ascii="宋体" w:hAnsi="宋体"/>
          <w:color w:val="000000"/>
          <w:sz w:val="24"/>
          <w:lang w:val="en-US" w:eastAsia="zh-CN"/>
        </w:rPr>
        <w:t>经验；</w:t>
      </w:r>
      <w:r>
        <w:rPr>
          <w:rFonts w:hint="eastAsia" w:ascii="宋体" w:hAnsi="宋体"/>
          <w:color w:val="000000"/>
          <w:sz w:val="24"/>
        </w:rPr>
        <w:t>设有专业的</w:t>
      </w:r>
      <w:r>
        <w:rPr>
          <w:rFonts w:hint="eastAsia" w:ascii="宋体" w:hAnsi="宋体"/>
          <w:color w:val="000000"/>
          <w:sz w:val="24"/>
          <w:lang w:eastAsia="zh-CN"/>
        </w:rPr>
        <w:t>课例集</w:t>
      </w:r>
      <w:r>
        <w:rPr>
          <w:rFonts w:hint="eastAsia" w:ascii="宋体" w:hAnsi="宋体"/>
          <w:color w:val="000000"/>
          <w:sz w:val="24"/>
        </w:rPr>
        <w:t>校对团队，对</w:t>
      </w:r>
      <w:r>
        <w:rPr>
          <w:rFonts w:hint="eastAsia" w:ascii="宋体" w:hAnsi="宋体"/>
          <w:color w:val="000000"/>
          <w:sz w:val="24"/>
          <w:lang w:eastAsia="zh-CN"/>
        </w:rPr>
        <w:t>课例集编写、出版</w:t>
      </w:r>
      <w:r>
        <w:rPr>
          <w:rFonts w:hint="eastAsia" w:ascii="宋体" w:hAnsi="宋体"/>
          <w:color w:val="000000"/>
          <w:sz w:val="24"/>
        </w:rPr>
        <w:t>全过程进行质量监控。</w:t>
      </w:r>
    </w:p>
    <w:p w14:paraId="16778F98">
      <w:pPr>
        <w:spacing w:line="460" w:lineRule="exact"/>
        <w:ind w:left="480" w:hanging="480" w:hangingChars="200"/>
        <w:rPr>
          <w:rFonts w:hint="eastAsia" w:ascii="宋体" w:hAnsi="宋体"/>
          <w:color w:val="000000"/>
          <w:sz w:val="24"/>
        </w:rPr>
      </w:pPr>
      <w:r>
        <w:rPr>
          <w:rFonts w:hint="eastAsia" w:ascii="宋体" w:hAnsi="宋体"/>
          <w:color w:val="000000"/>
          <w:sz w:val="24"/>
        </w:rPr>
        <w:t>（4）</w:t>
      </w:r>
      <w:r>
        <w:rPr>
          <w:rFonts w:hint="eastAsia" w:ascii="宋体" w:hAnsi="宋体"/>
          <w:color w:val="000000" w:themeColor="text1"/>
          <w:sz w:val="24"/>
          <w14:textFill>
            <w14:solidFill>
              <w14:schemeClr w14:val="tx1"/>
            </w14:solidFill>
          </w14:textFill>
        </w:rPr>
        <w:t>本项目不接受联合体投标。</w:t>
      </w:r>
    </w:p>
    <w:p w14:paraId="15A5281D">
      <w:pPr>
        <w:spacing w:line="460" w:lineRule="exact"/>
        <w:ind w:left="480" w:hanging="480" w:hangingChars="200"/>
        <w:rPr>
          <w:rFonts w:hint="eastAsia" w:ascii="宋体" w:hAnsi="宋体"/>
          <w:color w:val="000000"/>
          <w:sz w:val="24"/>
        </w:rPr>
      </w:pPr>
      <w:r>
        <w:rPr>
          <w:rFonts w:hint="eastAsia" w:ascii="宋体" w:hAnsi="宋体"/>
          <w:color w:val="000000"/>
          <w:sz w:val="24"/>
        </w:rPr>
        <w:t>5、报名方式：</w:t>
      </w:r>
    </w:p>
    <w:p w14:paraId="100D9F7F">
      <w:pPr>
        <w:spacing w:line="460" w:lineRule="exact"/>
        <w:ind w:firstLine="424" w:firstLineChars="177"/>
        <w:rPr>
          <w:rFonts w:hint="eastAsia" w:ascii="宋体" w:hAnsi="宋体"/>
          <w:color w:val="000000"/>
          <w:sz w:val="24"/>
        </w:rPr>
      </w:pPr>
      <w:r>
        <w:rPr>
          <w:rFonts w:hint="eastAsia" w:ascii="宋体" w:hAnsi="宋体"/>
          <w:color w:val="000000"/>
          <w:sz w:val="24"/>
        </w:rPr>
        <w:t xml:space="preserve">请按规定时间和地点携带如下材料进行现场报名，未按时进行现场报名登记的公司将取消参与资格。 </w:t>
      </w:r>
    </w:p>
    <w:p w14:paraId="061859E9">
      <w:pPr>
        <w:spacing w:line="460" w:lineRule="exact"/>
        <w:ind w:firstLine="240"/>
        <w:rPr>
          <w:rFonts w:hint="eastAsia" w:ascii="宋体" w:hAnsi="宋体"/>
          <w:color w:val="000000"/>
          <w:sz w:val="24"/>
        </w:rPr>
      </w:pPr>
      <w:r>
        <w:rPr>
          <w:rFonts w:hint="eastAsia" w:ascii="宋体" w:hAnsi="宋体"/>
          <w:color w:val="000000"/>
          <w:sz w:val="24"/>
        </w:rPr>
        <w:t xml:space="preserve">（1）企业营业执照、资质证书、法人资格证副本复印件加盖公章； </w:t>
      </w:r>
    </w:p>
    <w:p w14:paraId="5B87BA6B">
      <w:pPr>
        <w:spacing w:line="460" w:lineRule="exact"/>
        <w:ind w:firstLine="240"/>
        <w:rPr>
          <w:rFonts w:hint="eastAsia" w:ascii="宋体" w:hAnsi="宋体"/>
          <w:color w:val="000000"/>
          <w:sz w:val="24"/>
        </w:rPr>
      </w:pPr>
      <w:r>
        <w:rPr>
          <w:rFonts w:hint="eastAsia" w:ascii="宋体" w:hAnsi="宋体"/>
          <w:color w:val="000000"/>
          <w:sz w:val="24"/>
        </w:rPr>
        <w:t xml:space="preserve">（2）企业生产许可证、作业操作证、税务登记证复印件加盖公章； </w:t>
      </w:r>
    </w:p>
    <w:p w14:paraId="6CBB0A3D">
      <w:pPr>
        <w:spacing w:line="460" w:lineRule="exact"/>
        <w:ind w:firstLine="240"/>
        <w:rPr>
          <w:rFonts w:hint="eastAsia" w:ascii="宋体" w:hAnsi="宋体"/>
          <w:color w:val="000000"/>
          <w:sz w:val="24"/>
        </w:rPr>
      </w:pPr>
      <w:r>
        <w:rPr>
          <w:rFonts w:hint="eastAsia" w:ascii="宋体" w:hAnsi="宋体"/>
          <w:color w:val="000000"/>
          <w:sz w:val="24"/>
        </w:rPr>
        <w:t xml:space="preserve">（3）企业公司简历及业绩、技术专业人员、组织机构代码复印件加盖公章； </w:t>
      </w:r>
    </w:p>
    <w:p w14:paraId="2F4FDC77">
      <w:pPr>
        <w:spacing w:line="460" w:lineRule="exact"/>
        <w:ind w:firstLine="240"/>
        <w:rPr>
          <w:rFonts w:hint="eastAsia" w:ascii="宋体" w:hAnsi="宋体"/>
          <w:color w:val="000000"/>
          <w:sz w:val="24"/>
        </w:rPr>
      </w:pPr>
      <w:r>
        <w:rPr>
          <w:rFonts w:hint="eastAsia" w:ascii="宋体" w:hAnsi="宋体"/>
          <w:color w:val="000000"/>
          <w:sz w:val="24"/>
        </w:rPr>
        <w:t>（4）企业员工保险交纳情况、信用等级、过往项目及评价、荣誉等；</w:t>
      </w:r>
    </w:p>
    <w:p w14:paraId="031B5A4C">
      <w:pPr>
        <w:spacing w:line="460" w:lineRule="exact"/>
        <w:ind w:firstLine="240"/>
        <w:rPr>
          <w:rFonts w:hint="eastAsia" w:ascii="宋体" w:hAnsi="宋体"/>
          <w:color w:val="000000"/>
          <w:sz w:val="24"/>
        </w:rPr>
      </w:pPr>
      <w:r>
        <w:rPr>
          <w:rFonts w:hint="eastAsia" w:ascii="宋体" w:hAnsi="宋体"/>
          <w:color w:val="000000"/>
          <w:sz w:val="24"/>
        </w:rPr>
        <w:t>（5）企业法定代表人身份证明及其身份证或法定代表人委托授权书及被委托人的身份证原件（现场核验）及复印件；</w:t>
      </w:r>
    </w:p>
    <w:p w14:paraId="285604AE">
      <w:pPr>
        <w:autoSpaceDE w:val="0"/>
        <w:autoSpaceDN w:val="0"/>
        <w:spacing w:line="460" w:lineRule="exact"/>
        <w:ind w:right="-36" w:firstLine="360" w:firstLineChars="150"/>
        <w:textAlignment w:val="bottom"/>
        <w:rPr>
          <w:rFonts w:hint="eastAsia" w:hAnsi="宋体"/>
          <w:kern w:val="0"/>
          <w:sz w:val="24"/>
        </w:rPr>
      </w:pPr>
      <w:r>
        <w:rPr>
          <w:rFonts w:hint="eastAsia" w:hAnsi="宋体"/>
          <w:kern w:val="0"/>
          <w:sz w:val="24"/>
        </w:rPr>
        <w:t>6、报名地点：</w:t>
      </w:r>
    </w:p>
    <w:p w14:paraId="5F7924F5">
      <w:pPr>
        <w:autoSpaceDE w:val="0"/>
        <w:autoSpaceDN w:val="0"/>
        <w:spacing w:line="460" w:lineRule="exact"/>
        <w:ind w:right="-36" w:firstLine="360" w:firstLineChars="150"/>
        <w:textAlignment w:val="bottom"/>
        <w:rPr>
          <w:rFonts w:hint="eastAsia" w:hAnsi="宋体"/>
          <w:kern w:val="0"/>
          <w:sz w:val="24"/>
        </w:rPr>
      </w:pPr>
      <w:r>
        <w:rPr>
          <w:rFonts w:hint="eastAsia" w:ascii="宋体" w:hAnsi="宋体"/>
          <w:color w:val="000000"/>
          <w:sz w:val="24"/>
        </w:rPr>
        <w:t>北京市朝阳区红庙延静西里19号</w:t>
      </w:r>
      <w:r>
        <w:rPr>
          <w:rFonts w:hint="eastAsia" w:ascii="宋体" w:hAnsi="宋体"/>
          <w:color w:val="000000"/>
          <w:sz w:val="24"/>
          <w:lang w:val="en-US" w:eastAsia="zh-CN"/>
        </w:rPr>
        <w:t xml:space="preserve"> 教师发展部办公室</w:t>
      </w:r>
      <w:r>
        <w:rPr>
          <w:rFonts w:hint="eastAsia" w:ascii="宋体" w:hAnsi="宋体"/>
          <w:color w:val="000000"/>
          <w:sz w:val="24"/>
        </w:rPr>
        <w:t>（纸质版齐缝章档案材料送至活动中心）</w:t>
      </w:r>
    </w:p>
    <w:p w14:paraId="15681661">
      <w:pPr>
        <w:autoSpaceDE w:val="0"/>
        <w:autoSpaceDN w:val="0"/>
        <w:spacing w:line="360" w:lineRule="auto"/>
        <w:ind w:right="-36" w:firstLine="420" w:firstLineChars="175"/>
        <w:textAlignment w:val="bottom"/>
        <w:rPr>
          <w:rFonts w:hint="eastAsia" w:ascii="宋体" w:hAnsi="宋体" w:eastAsiaTheme="minorEastAsia"/>
          <w:color w:val="auto"/>
          <w:sz w:val="24"/>
          <w:lang w:val="en-US" w:eastAsia="zh-CN"/>
        </w:rPr>
      </w:pPr>
      <w:r>
        <w:rPr>
          <w:rFonts w:ascii="宋体" w:hAnsi="宋体"/>
          <w:color w:val="auto"/>
          <w:sz w:val="24"/>
        </w:rPr>
        <w:t>联系人：</w:t>
      </w:r>
      <w:r>
        <w:rPr>
          <w:rFonts w:hint="eastAsia" w:ascii="宋体" w:hAnsi="宋体"/>
          <w:color w:val="auto"/>
          <w:sz w:val="24"/>
          <w:lang w:eastAsia="zh-CN"/>
        </w:rPr>
        <w:t>王老师</w:t>
      </w:r>
    </w:p>
    <w:p w14:paraId="0A70CAD0">
      <w:pPr>
        <w:spacing w:line="360" w:lineRule="auto"/>
        <w:ind w:firstLine="424" w:firstLineChars="177"/>
        <w:rPr>
          <w:rFonts w:hint="default" w:ascii="宋体" w:hAnsi="宋体" w:eastAsiaTheme="minorEastAsia"/>
          <w:color w:val="auto"/>
          <w:sz w:val="24"/>
          <w:lang w:val="en-US" w:eastAsia="zh-CN"/>
        </w:rPr>
      </w:pPr>
      <w:r>
        <w:rPr>
          <w:rFonts w:ascii="宋体" w:hAnsi="宋体"/>
          <w:color w:val="auto"/>
          <w:sz w:val="24"/>
        </w:rPr>
        <w:t>电 话：</w:t>
      </w:r>
      <w:r>
        <w:rPr>
          <w:rFonts w:hint="eastAsia" w:ascii="宋体" w:hAnsi="宋体"/>
          <w:color w:val="auto"/>
          <w:sz w:val="24"/>
          <w:lang w:val="en-US" w:eastAsia="zh-CN"/>
        </w:rPr>
        <w:t>13426287535</w:t>
      </w:r>
    </w:p>
    <w:p w14:paraId="1FB5C9A6">
      <w:pPr>
        <w:spacing w:line="360" w:lineRule="auto"/>
        <w:ind w:firstLine="424" w:firstLineChars="177"/>
        <w:rPr>
          <w:rFonts w:hint="default" w:ascii="宋体" w:hAnsi="宋体" w:eastAsia="宋体"/>
          <w:color w:val="000000"/>
          <w:sz w:val="24"/>
          <w:lang w:val="en-US" w:eastAsia="zh-CN"/>
        </w:rPr>
      </w:pPr>
      <w:r>
        <w:rPr>
          <w:rFonts w:hint="eastAsia" w:ascii="宋体" w:hAnsi="宋体"/>
          <w:color w:val="000000"/>
          <w:sz w:val="24"/>
        </w:rPr>
        <w:t>报名截止时间：2025年</w:t>
      </w:r>
      <w:r>
        <w:rPr>
          <w:rFonts w:hint="eastAsia" w:ascii="宋体" w:hAnsi="宋体"/>
          <w:color w:val="000000"/>
          <w:sz w:val="24"/>
          <w:lang w:val="en-US" w:eastAsia="zh-CN"/>
        </w:rPr>
        <w:t>12</w:t>
      </w:r>
      <w:r>
        <w:rPr>
          <w:rFonts w:hint="eastAsia" w:ascii="宋体" w:hAnsi="宋体"/>
          <w:color w:val="000000"/>
          <w:sz w:val="24"/>
        </w:rPr>
        <w:t>月</w:t>
      </w:r>
      <w:r>
        <w:rPr>
          <w:rFonts w:hint="eastAsia" w:ascii="宋体" w:hAnsi="宋体"/>
          <w:color w:val="000000"/>
          <w:sz w:val="24"/>
          <w:lang w:val="en-US" w:eastAsia="zh-CN"/>
        </w:rPr>
        <w:t>5</w:t>
      </w:r>
      <w:r>
        <w:rPr>
          <w:rFonts w:hint="eastAsia" w:ascii="宋体" w:hAnsi="宋体"/>
          <w:color w:val="000000"/>
          <w:sz w:val="24"/>
        </w:rPr>
        <w:t>日 1</w:t>
      </w:r>
      <w:r>
        <w:rPr>
          <w:rFonts w:hint="eastAsia" w:ascii="宋体" w:hAnsi="宋体"/>
          <w:color w:val="000000"/>
          <w:sz w:val="24"/>
          <w:lang w:val="en-US" w:eastAsia="zh-CN"/>
        </w:rPr>
        <w:t>2</w:t>
      </w:r>
      <w:bookmarkStart w:id="0" w:name="_GoBack"/>
      <w:bookmarkEnd w:id="0"/>
      <w:r>
        <w:rPr>
          <w:rFonts w:hint="eastAsia" w:ascii="宋体" w:hAnsi="宋体"/>
          <w:color w:val="000000"/>
          <w:sz w:val="24"/>
          <w:lang w:val="en-US" w:eastAsia="zh-CN"/>
        </w:rPr>
        <w:t>:00</w:t>
      </w:r>
    </w:p>
    <w:p w14:paraId="4E31BCF3">
      <w:pPr>
        <w:spacing w:line="360" w:lineRule="auto"/>
        <w:ind w:firstLine="424" w:firstLineChars="177"/>
        <w:rPr>
          <w:rFonts w:ascii="宋体" w:hAnsi="宋体"/>
          <w:color w:val="000000"/>
          <w:sz w:val="24"/>
        </w:rPr>
      </w:pPr>
      <w:r>
        <w:rPr>
          <w:rFonts w:hint="eastAsia" w:ascii="宋体" w:hAnsi="宋体"/>
          <w:color w:val="000000"/>
          <w:sz w:val="24"/>
        </w:rPr>
        <w:t>报名时间：上午8：30---11：30   下午13：30</w:t>
      </w:r>
      <w:r>
        <w:rPr>
          <w:rFonts w:ascii="宋体" w:hAnsi="宋体"/>
          <w:color w:val="000000"/>
          <w:sz w:val="24"/>
        </w:rPr>
        <w:t>—</w:t>
      </w:r>
      <w:r>
        <w:rPr>
          <w:rFonts w:hint="eastAsia" w:ascii="宋体" w:hAnsi="宋体"/>
          <w:color w:val="000000"/>
          <w:sz w:val="24"/>
        </w:rPr>
        <w:t>1</w:t>
      </w:r>
      <w:r>
        <w:rPr>
          <w:rFonts w:hint="eastAsia" w:ascii="宋体" w:hAnsi="宋体"/>
          <w:color w:val="000000"/>
          <w:sz w:val="24"/>
          <w:lang w:val="en-US" w:eastAsia="zh-CN"/>
        </w:rPr>
        <w:t>5</w:t>
      </w:r>
      <w:r>
        <w:rPr>
          <w:rFonts w:hint="eastAsia" w:ascii="宋体" w:hAnsi="宋体"/>
          <w:color w:val="000000"/>
          <w:sz w:val="24"/>
        </w:rPr>
        <w:t>：00</w:t>
      </w:r>
    </w:p>
    <w:p w14:paraId="4A0E8F85">
      <w:pPr>
        <w:spacing w:line="360" w:lineRule="auto"/>
        <w:ind w:firstLine="424" w:firstLineChars="177"/>
        <w:rPr>
          <w:rFonts w:ascii="宋体" w:hAnsi="宋体"/>
          <w:color w:val="000000"/>
          <w:sz w:val="24"/>
        </w:rPr>
      </w:pPr>
    </w:p>
    <w:p w14:paraId="61FC4258">
      <w:pPr>
        <w:spacing w:line="460" w:lineRule="exact"/>
        <w:ind w:left="210" w:leftChars="100"/>
        <w:rPr>
          <w:rFonts w:hint="eastAsia" w:ascii="宋体" w:hAnsi="宋体"/>
          <w:color w:val="000000"/>
          <w:sz w:val="24"/>
        </w:rPr>
      </w:pPr>
    </w:p>
    <w:p w14:paraId="02777CC3">
      <w:pPr>
        <w:spacing w:line="460" w:lineRule="exact"/>
        <w:jc w:val="right"/>
        <w:rPr>
          <w:rFonts w:hint="eastAsia" w:ascii="宋体" w:hAnsi="宋体"/>
          <w:color w:val="000000"/>
          <w:sz w:val="24"/>
        </w:rPr>
      </w:pPr>
      <w:r>
        <w:rPr>
          <w:rFonts w:ascii="宋体" w:hAnsi="宋体"/>
          <w:color w:val="000000"/>
          <w:sz w:val="24"/>
        </w:rPr>
        <w:t>北京</w:t>
      </w:r>
      <w:r>
        <w:rPr>
          <w:rFonts w:hint="eastAsia" w:ascii="宋体" w:hAnsi="宋体"/>
          <w:color w:val="000000"/>
          <w:sz w:val="24"/>
        </w:rPr>
        <w:t>市朝阳区青少年活动中心</w:t>
      </w:r>
    </w:p>
    <w:p w14:paraId="41445748">
      <w:pPr>
        <w:spacing w:line="460" w:lineRule="exact"/>
        <w:ind w:right="480"/>
        <w:jc w:val="center"/>
        <w:rPr>
          <w:rFonts w:hint="eastAsia" w:ascii="宋体" w:hAnsi="宋体"/>
          <w:color w:val="000000"/>
          <w:sz w:val="24"/>
        </w:rPr>
      </w:pPr>
      <w:r>
        <w:rPr>
          <w:rFonts w:hint="eastAsia" w:ascii="宋体" w:hAnsi="宋体"/>
          <w:color w:val="000000"/>
          <w:sz w:val="24"/>
        </w:rPr>
        <w:t xml:space="preserve">                                               2025年</w:t>
      </w:r>
      <w:r>
        <w:rPr>
          <w:rFonts w:hint="eastAsia" w:ascii="宋体" w:hAnsi="宋体"/>
          <w:color w:val="000000"/>
          <w:sz w:val="24"/>
          <w:lang w:val="en-US" w:eastAsia="zh-CN"/>
        </w:rPr>
        <w:t>11</w:t>
      </w:r>
      <w:r>
        <w:rPr>
          <w:rFonts w:hint="eastAsia" w:ascii="宋体" w:hAnsi="宋体"/>
          <w:color w:val="000000"/>
          <w:sz w:val="24"/>
        </w:rPr>
        <w:t>月</w:t>
      </w:r>
      <w:r>
        <w:rPr>
          <w:rFonts w:hint="eastAsia" w:ascii="宋体" w:hAnsi="宋体"/>
          <w:color w:val="000000"/>
          <w:sz w:val="24"/>
          <w:lang w:val="en-US" w:eastAsia="zh-CN"/>
        </w:rPr>
        <w:t>30</w:t>
      </w:r>
      <w:r>
        <w:rPr>
          <w:rFonts w:hint="eastAsia" w:ascii="宋体" w:hAnsi="宋体"/>
          <w:color w:val="000000"/>
          <w:sz w:val="24"/>
        </w:rPr>
        <w:t>日</w:t>
      </w:r>
    </w:p>
    <w:p w14:paraId="61D4E070">
      <w:pPr>
        <w:ind w:firstLine="640" w:firstLineChars="200"/>
        <w:jc w:val="left"/>
        <w:rPr>
          <w:rFonts w:hint="eastAsia" w:ascii="Times New Roman" w:hAnsi="Times New Roman" w:eastAsia="仿宋"/>
          <w:sz w:val="32"/>
          <w:szCs w:val="32"/>
        </w:rPr>
      </w:pPr>
    </w:p>
    <w:p w14:paraId="62A77B0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6B6577"/>
    <w:multiLevelType w:val="singleLevel"/>
    <w:tmpl w:val="F56B6577"/>
    <w:lvl w:ilvl="0" w:tentative="0">
      <w:start w:val="1"/>
      <w:numFmt w:val="decimal"/>
      <w:suff w:val="nothing"/>
      <w:lvlText w:val="（%1）"/>
      <w:lvlJc w:val="left"/>
    </w:lvl>
  </w:abstractNum>
  <w:abstractNum w:abstractNumId="1">
    <w:nsid w:val="25AC5FE8"/>
    <w:multiLevelType w:val="multilevel"/>
    <w:tmpl w:val="25AC5FE8"/>
    <w:lvl w:ilvl="0" w:tentative="0">
      <w:start w:val="1"/>
      <w:numFmt w:val="bullet"/>
      <w:lvlText w:val=""/>
      <w:lvlJc w:val="left"/>
      <w:pPr>
        <w:ind w:left="630" w:hanging="420"/>
      </w:pPr>
      <w:rPr>
        <w:rFonts w:hint="default" w:ascii="Wingdings" w:hAnsi="Wingdings"/>
      </w:rPr>
    </w:lvl>
    <w:lvl w:ilvl="1" w:tentative="0">
      <w:start w:val="1"/>
      <w:numFmt w:val="bullet"/>
      <w:lvlText w:val=""/>
      <w:lvlJc w:val="left"/>
      <w:pPr>
        <w:ind w:left="1050" w:hanging="420"/>
      </w:pPr>
      <w:rPr>
        <w:rFonts w:hint="default" w:ascii="Wingdings" w:hAnsi="Wingdings"/>
      </w:rPr>
    </w:lvl>
    <w:lvl w:ilvl="2" w:tentative="0">
      <w:start w:val="1"/>
      <w:numFmt w:val="bullet"/>
      <w:lvlText w:val=""/>
      <w:lvlJc w:val="left"/>
      <w:pPr>
        <w:ind w:left="1470" w:hanging="420"/>
      </w:pPr>
      <w:rPr>
        <w:rFonts w:hint="default" w:ascii="Wingdings" w:hAnsi="Wingdings"/>
      </w:rPr>
    </w:lvl>
    <w:lvl w:ilvl="3" w:tentative="0">
      <w:start w:val="1"/>
      <w:numFmt w:val="bullet"/>
      <w:lvlText w:val=""/>
      <w:lvlJc w:val="left"/>
      <w:pPr>
        <w:ind w:left="1890" w:hanging="420"/>
      </w:pPr>
      <w:rPr>
        <w:rFonts w:hint="default" w:ascii="Wingdings" w:hAnsi="Wingdings"/>
      </w:rPr>
    </w:lvl>
    <w:lvl w:ilvl="4" w:tentative="0">
      <w:start w:val="1"/>
      <w:numFmt w:val="bullet"/>
      <w:lvlText w:val=""/>
      <w:lvlJc w:val="left"/>
      <w:pPr>
        <w:ind w:left="2310" w:hanging="420"/>
      </w:pPr>
      <w:rPr>
        <w:rFonts w:hint="default" w:ascii="Wingdings" w:hAnsi="Wingdings"/>
      </w:rPr>
    </w:lvl>
    <w:lvl w:ilvl="5" w:tentative="0">
      <w:start w:val="1"/>
      <w:numFmt w:val="bullet"/>
      <w:lvlText w:val=""/>
      <w:lvlJc w:val="left"/>
      <w:pPr>
        <w:ind w:left="2730" w:hanging="420"/>
      </w:pPr>
      <w:rPr>
        <w:rFonts w:hint="default" w:ascii="Wingdings" w:hAnsi="Wingdings"/>
      </w:rPr>
    </w:lvl>
    <w:lvl w:ilvl="6" w:tentative="0">
      <w:start w:val="1"/>
      <w:numFmt w:val="bullet"/>
      <w:lvlText w:val=""/>
      <w:lvlJc w:val="left"/>
      <w:pPr>
        <w:ind w:left="3150" w:hanging="420"/>
      </w:pPr>
      <w:rPr>
        <w:rFonts w:hint="default" w:ascii="Wingdings" w:hAnsi="Wingdings"/>
      </w:rPr>
    </w:lvl>
    <w:lvl w:ilvl="7" w:tentative="0">
      <w:start w:val="1"/>
      <w:numFmt w:val="bullet"/>
      <w:lvlText w:val=""/>
      <w:lvlJc w:val="left"/>
      <w:pPr>
        <w:ind w:left="3570" w:hanging="420"/>
      </w:pPr>
      <w:rPr>
        <w:rFonts w:hint="default" w:ascii="Wingdings" w:hAnsi="Wingdings"/>
      </w:rPr>
    </w:lvl>
    <w:lvl w:ilvl="8" w:tentative="0">
      <w:start w:val="1"/>
      <w:numFmt w:val="bullet"/>
      <w:lvlText w:val=""/>
      <w:lvlJc w:val="left"/>
      <w:pPr>
        <w:ind w:left="399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B16DB0"/>
    <w:rsid w:val="6E001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891</Words>
  <Characters>909</Characters>
  <Lines>0</Lines>
  <Paragraphs>0</Paragraphs>
  <TotalTime>0</TotalTime>
  <ScaleCrop>false</ScaleCrop>
  <LinksUpToDate>false</LinksUpToDate>
  <CharactersWithSpaces>914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2025-12-02T01:21:00Z</dcterms:created>
  <dc:creator>Administrator</dc:creator>
  <cp:lastModifiedBy>冯章</cp:lastModifiedBy>
  <dcterms:modified xsi:type="dcterms:W3CDTF">2025-12-02T02:00:09Z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eyJoZGlkIjoiZjAzMDA2YWM2ZGUyMDMwYzQ5ZmY0ZDBmNzM5Y2RjNzkiLCJ1c2VySWQiOiIxNjY3ODc1MTUyIn0=</vt:lpwstr>
  </property>
  <property fmtid="{D5CDD505-2E9C-101B-9397-08002B2CF9AE}" pid="4" name="ICV">
    <vt:lpwstr>ED803323276B4636B58E240CD769DAB1_12</vt:lpwstr>
  </property>
</Properties>
</file>