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947E1">
      <w:pPr>
        <w:jc w:val="center"/>
        <w:rPr>
          <w:rFonts w:hint="default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  <w:t>北京市朝阳区青少年活动中心</w:t>
      </w:r>
    </w:p>
    <w:p w14:paraId="59050BD2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朝阳区中小学棒垒球邀请赛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项目</w:t>
      </w:r>
    </w:p>
    <w:p w14:paraId="2C0E4D85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遴选委托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结果的公示</w:t>
      </w:r>
    </w:p>
    <w:p w14:paraId="0C718ED3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7068372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根据2025年10月30日北京市朝阳区青少年活动中心官网发布的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关于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2025年朝阳区体育艺术科技卫生重点项目建设—朝阳区中小学棒垒球邀请赛活动项目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的遴选公告，截止规定有效期内，收到三家服务商提交的投标文件。</w:t>
      </w:r>
    </w:p>
    <w:p w14:paraId="572FE782">
      <w:pPr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本着公开、公正、公平的原则，经中心评审小组评审，北京市朝阳区必成棒垒球俱乐部符合我中心项目服务采购要求，为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朝阳区体育艺术科技卫生重点项目建设—朝阳区中小学棒垒球邀请赛活动项目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服务商。</w:t>
      </w:r>
    </w:p>
    <w:p w14:paraId="1A41E29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特此公示！</w:t>
      </w:r>
    </w:p>
    <w:p w14:paraId="108927B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50B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</w:p>
    <w:p w14:paraId="4EF50BE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F352EA0">
      <w:pPr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北京市朝阳区青少年活动中心</w:t>
      </w:r>
    </w:p>
    <w:p w14:paraId="03C06F5A">
      <w:pPr>
        <w:ind w:firstLine="4200" w:firstLineChars="15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2025年11月11日</w:t>
      </w:r>
    </w:p>
    <w:p w14:paraId="7D0F400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 w14:paraId="027AFE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NTQ3YjExNGFmOTM2YWZjOWVmNzU0NzE2MjY1NzAifQ=="/>
  </w:docVars>
  <w:rsids>
    <w:rsidRoot w:val="0D9E380D"/>
    <w:rsid w:val="02EF1E8A"/>
    <w:rsid w:val="0676549F"/>
    <w:rsid w:val="0B5F3A68"/>
    <w:rsid w:val="0BDB2646"/>
    <w:rsid w:val="0D9E380D"/>
    <w:rsid w:val="12C54F8C"/>
    <w:rsid w:val="13D24BA9"/>
    <w:rsid w:val="19F210D5"/>
    <w:rsid w:val="2DD040BE"/>
    <w:rsid w:val="312D30C9"/>
    <w:rsid w:val="4B517E8D"/>
    <w:rsid w:val="5FBA6289"/>
    <w:rsid w:val="615E0350"/>
    <w:rsid w:val="66F67E0E"/>
    <w:rsid w:val="68BE495C"/>
    <w:rsid w:val="6DFE5855"/>
    <w:rsid w:val="7D77C664"/>
    <w:rsid w:val="BFFF351E"/>
    <w:rsid w:val="EDEB1BCA"/>
    <w:rsid w:val="FBF9869F"/>
    <w:rsid w:val="FEB6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8"/>
      </w:tabs>
      <w:spacing w:before="120" w:after="120"/>
    </w:pPr>
    <w:rPr>
      <w:bCs/>
      <w:cap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200</Characters>
  <Lines>0</Lines>
  <Paragraphs>0</Paragraphs>
  <TotalTime>0</TotalTime>
  <ScaleCrop>false</ScaleCrop>
  <LinksUpToDate>false</LinksUpToDate>
  <CharactersWithSpaces>250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2024-09-16T06:11:00Z</dcterms:created>
  <dc:creator>1</dc:creator>
  <cp:lastModifiedBy>thtf</cp:lastModifiedBy>
  <cp:lastPrinted>2025-11-07T10:34:00Z</cp:lastPrinted>
  <dcterms:modified xsi:type="dcterms:W3CDTF">2025-11-11T11:07:30Z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5E7252B311404528AAC72DD4F58637F8_11</vt:lpwstr>
  </property>
  <property fmtid="{D5CDD505-2E9C-101B-9397-08002B2CF9AE}" pid="4" name="KSOTemplateDocerSaveRecord">
    <vt:lpwstr>eyJoZGlkIjoiZTdjMDVkOGYwZjdlMTI4ZmFmNjM4YTk5YzRkNjg4ZWQiLCJ1c2VySWQiOiI4Nzc1OTY4MjUifQ==</vt:lpwstr>
  </property>
</Properties>
</file>