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21CA3">
      <w:pPr>
        <w:ind w:firstLine="2570" w:firstLineChars="800"/>
        <w:jc w:val="left"/>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朝阳区青少年活动中心</w:t>
      </w:r>
    </w:p>
    <w:p w14:paraId="1E45A1C6">
      <w:pPr>
        <w:ind w:firstLine="1285" w:firstLineChars="400"/>
        <w:jc w:val="left"/>
        <w:rPr>
          <w:rFonts w:ascii="宋体" w:hAnsi="宋体"/>
          <w:color w:val="000000" w:themeColor="text1"/>
          <w:sz w:val="24"/>
          <w14:textFill>
            <w14:solidFill>
              <w14:schemeClr w14:val="tx1"/>
            </w14:solidFill>
          </w14:textFill>
        </w:rPr>
      </w:pPr>
      <w:r>
        <w:rPr>
          <w:rFonts w:hint="eastAsia" w:ascii="仿宋" w:hAnsi="仿宋" w:eastAsia="仿宋" w:cs="仿宋"/>
          <w:b/>
          <w:bCs/>
          <w:kern w:val="0"/>
          <w:sz w:val="32"/>
          <w:szCs w:val="32"/>
          <w:lang w:val="en-US" w:eastAsia="zh-CN" w:bidi="ar"/>
        </w:rPr>
        <w:t>教师创新核心素养提升培训</w:t>
      </w:r>
      <w:r>
        <w:rPr>
          <w:rFonts w:hint="eastAsia" w:ascii="仿宋" w:hAnsi="仿宋" w:eastAsia="仿宋" w:cs="仿宋"/>
          <w:b/>
          <w:bCs/>
          <w:color w:val="000000" w:themeColor="text1"/>
          <w:sz w:val="32"/>
          <w:szCs w:val="32"/>
          <w14:textFill>
            <w14:solidFill>
              <w14:schemeClr w14:val="tx1"/>
            </w14:solidFill>
          </w14:textFill>
        </w:rPr>
        <w:t>项目委托公告</w:t>
      </w:r>
      <w:r>
        <w:rPr>
          <w:rFonts w:hint="eastAsia" w:ascii="宋体" w:hAnsi="宋体"/>
          <w:b/>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1E5F58A1">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北京市</w:t>
      </w:r>
      <w:r>
        <w:rPr>
          <w:rFonts w:hint="eastAsia" w:hAnsi="宋体"/>
          <w:color w:val="000000" w:themeColor="text1"/>
          <w:kern w:val="0"/>
          <w:sz w:val="24"/>
          <w14:textFill>
            <w14:solidFill>
              <w14:schemeClr w14:val="tx1"/>
            </w14:solidFill>
          </w14:textFill>
        </w:rPr>
        <w:t>朝阳区青少年活动中心</w:t>
      </w:r>
      <w:r>
        <w:rPr>
          <w:rFonts w:hint="eastAsia" w:ascii="宋体" w:hAnsi="宋体"/>
          <w:color w:val="000000" w:themeColor="text1"/>
          <w:sz w:val="24"/>
          <w14:textFill>
            <w14:solidFill>
              <w14:schemeClr w14:val="tx1"/>
            </w14:solidFill>
          </w14:textFill>
        </w:rPr>
        <w:t>计划对下述项目委托实施，现公开邀请具有相关资质的公司前来参加。</w:t>
      </w:r>
    </w:p>
    <w:p w14:paraId="62FCA536">
      <w:pPr>
        <w:numPr>
          <w:ilvl w:val="0"/>
          <w:numId w:val="1"/>
        </w:numPr>
        <w:spacing w:line="46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val="en-US" w:eastAsia="zh-CN"/>
          <w14:textFill>
            <w14:solidFill>
              <w14:schemeClr w14:val="tx1"/>
            </w14:solidFill>
          </w14:textFill>
        </w:rPr>
        <w:t>教师创新核心素养提升培训</w:t>
      </w:r>
      <w:r>
        <w:rPr>
          <w:rFonts w:hint="eastAsia" w:ascii="宋体" w:hAnsi="宋体"/>
          <w:color w:val="000000" w:themeColor="text1"/>
          <w:sz w:val="24"/>
          <w14:textFill>
            <w14:solidFill>
              <w14:schemeClr w14:val="tx1"/>
            </w14:solidFill>
          </w14:textFill>
        </w:rPr>
        <w:t>项目</w:t>
      </w:r>
    </w:p>
    <w:p w14:paraId="112981B2">
      <w:pPr>
        <w:numPr>
          <w:ilvl w:val="0"/>
          <w:numId w:val="0"/>
        </w:num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二、地址：北京市朝阳区延静西里19号</w:t>
      </w:r>
    </w:p>
    <w:p w14:paraId="76CB9370">
      <w:pPr>
        <w:autoSpaceDE w:val="0"/>
        <w:autoSpaceDN w:val="0"/>
        <w:spacing w:line="460" w:lineRule="exact"/>
        <w:ind w:right="-36"/>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三、委托方名称：朝阳区青少年活动中心</w:t>
      </w:r>
    </w:p>
    <w:p w14:paraId="77C8414A">
      <w:pPr>
        <w:autoSpaceDE w:val="0"/>
        <w:autoSpaceDN w:val="0"/>
        <w:spacing w:line="460" w:lineRule="exact"/>
        <w:ind w:right="-36" w:firstLine="360" w:firstLineChars="150"/>
        <w:textAlignment w:val="bottom"/>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址：北京市朝阳区红庙延静西里19号</w:t>
      </w:r>
    </w:p>
    <w:p w14:paraId="120FD2D4">
      <w:pPr>
        <w:spacing w:line="460" w:lineRule="exact"/>
        <w:ind w:firstLine="360" w:firstLineChars="150"/>
        <w:rPr>
          <w:rFonts w:hint="eastAsia" w:ascii="宋体" w:hAnsi="宋体" w:eastAsiaTheme="minorEastAsia"/>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联 系 人：</w:t>
      </w:r>
      <w:r>
        <w:rPr>
          <w:rFonts w:hint="eastAsia" w:ascii="宋体" w:hAnsi="宋体"/>
          <w:color w:val="000000" w:themeColor="text1"/>
          <w:sz w:val="24"/>
          <w14:textFill>
            <w14:solidFill>
              <w14:schemeClr w14:val="tx1"/>
            </w14:solidFill>
          </w14:textFill>
        </w:rPr>
        <w:t>王老师</w:t>
      </w:r>
      <w:r>
        <w:rPr>
          <w:rFonts w:hint="eastAsia" w:ascii="宋体" w:hAnsi="宋体"/>
          <w:color w:val="000000" w:themeColor="text1"/>
          <w:sz w:val="24"/>
          <w:lang w:val="en-US" w:eastAsia="zh-CN"/>
          <w14:textFill>
            <w14:solidFill>
              <w14:schemeClr w14:val="tx1"/>
            </w14:solidFill>
          </w14:textFill>
        </w:rPr>
        <w:t xml:space="preserve"> 李老师</w:t>
      </w:r>
    </w:p>
    <w:p w14:paraId="33E95B3F">
      <w:pPr>
        <w:spacing w:line="46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四、项目需求概要：</w:t>
      </w:r>
    </w:p>
    <w:p w14:paraId="1AA40F63">
      <w:pPr>
        <w:numPr>
          <w:ilvl w:val="0"/>
          <w:numId w:val="0"/>
        </w:numPr>
        <w:spacing w:line="460" w:lineRule="exact"/>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（一）项目名称：</w:t>
      </w:r>
      <w:r>
        <w:rPr>
          <w:rFonts w:hint="eastAsia" w:ascii="宋体" w:hAnsi="宋体"/>
          <w:color w:val="000000" w:themeColor="text1"/>
          <w:sz w:val="24"/>
          <w:lang w:val="en-US" w:eastAsia="zh-CN"/>
          <w14:textFill>
            <w14:solidFill>
              <w14:schemeClr w14:val="tx1"/>
            </w14:solidFill>
          </w14:textFill>
        </w:rPr>
        <w:t>教师创新核心素养提升培训</w:t>
      </w:r>
      <w:r>
        <w:rPr>
          <w:rFonts w:hint="eastAsia" w:ascii="宋体" w:hAnsi="宋体"/>
          <w:color w:val="000000" w:themeColor="text1"/>
          <w:sz w:val="24"/>
          <w14:textFill>
            <w14:solidFill>
              <w14:schemeClr w14:val="tx1"/>
            </w14:solidFill>
          </w14:textFill>
        </w:rPr>
        <w:t>项目</w:t>
      </w:r>
    </w:p>
    <w:p w14:paraId="5D9BFBAA">
      <w:pPr>
        <w:spacing w:line="360" w:lineRule="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（二）本项目财政预算金额</w:t>
      </w:r>
      <w:r>
        <w:rPr>
          <w:rFonts w:hint="eastAsia" w:ascii="宋体" w:hAnsi="宋体"/>
          <w:color w:val="000000" w:themeColor="text1"/>
          <w:sz w:val="24"/>
          <w:lang w:eastAsia="zh-CN"/>
          <w14:textFill>
            <w14:solidFill>
              <w14:schemeClr w14:val="tx1"/>
            </w14:solidFill>
          </w14:textFill>
        </w:rPr>
        <w:t>与支付原则</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50</w:t>
      </w:r>
      <w:r>
        <w:rPr>
          <w:rFonts w:hint="eastAsia" w:ascii="宋体" w:hAnsi="宋体"/>
          <w:color w:val="000000" w:themeColor="text1"/>
          <w:sz w:val="24"/>
          <w14:textFill>
            <w14:solidFill>
              <w14:schemeClr w14:val="tx1"/>
            </w14:solidFill>
          </w14:textFill>
        </w:rPr>
        <w:t>万元</w:t>
      </w:r>
      <w:r>
        <w:rPr>
          <w:rFonts w:hint="eastAsia" w:ascii="宋体" w:hAnsi="宋体"/>
          <w:color w:val="000000" w:themeColor="text1"/>
          <w:sz w:val="24"/>
          <w:lang w:eastAsia="zh-CN"/>
          <w14:textFill>
            <w14:solidFill>
              <w14:schemeClr w14:val="tx1"/>
            </w14:solidFill>
          </w14:textFill>
        </w:rPr>
        <w:t>。</w:t>
      </w:r>
    </w:p>
    <w:p w14:paraId="58284189">
      <w:pPr>
        <w:spacing w:line="360" w:lineRule="auto"/>
        <w:rPr>
          <w:rFonts w:ascii="宋体" w:hAnsi="宋体" w:cs="宋体"/>
          <w:bCs/>
          <w:sz w:val="24"/>
        </w:rPr>
      </w:pPr>
      <w:r>
        <w:rPr>
          <w:rFonts w:hint="eastAsia" w:ascii="宋体" w:hAnsi="宋体" w:cs="宋体"/>
          <w:color w:val="000000" w:themeColor="text1"/>
          <w:kern w:val="0"/>
          <w:sz w:val="24"/>
          <w14:textFill>
            <w14:solidFill>
              <w14:schemeClr w14:val="tx1"/>
            </w14:solidFill>
          </w14:textFill>
        </w:rPr>
        <w:t>（三）项目内容：</w:t>
      </w:r>
    </w:p>
    <w:p w14:paraId="28A3CF1C">
      <w:pPr>
        <w:numPr>
          <w:ilvl w:val="0"/>
          <w:numId w:val="0"/>
        </w:numPr>
        <w:spacing w:line="460" w:lineRule="exact"/>
        <w:ind w:firstLine="480" w:firstLineChars="200"/>
        <w:rPr>
          <w:rFonts w:hint="eastAsia" w:ascii="宋体" w:hAnsi="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方法策略</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平台应用</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教学实践</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成果</w:t>
      </w:r>
      <w:r>
        <w:rPr>
          <w:rFonts w:hint="eastAsia" w:ascii="宋体" w:hAnsi="宋体" w:cs="宋体"/>
          <w:b w:val="0"/>
          <w:bCs w:val="0"/>
          <w:color w:val="000000"/>
          <w:kern w:val="0"/>
          <w:sz w:val="24"/>
          <w:szCs w:val="24"/>
          <w:lang w:val="en-US" w:eastAsia="zh-CN"/>
        </w:rPr>
        <w:t>推广等工作。</w:t>
      </w:r>
    </w:p>
    <w:p w14:paraId="1DE64DCA">
      <w:pPr>
        <w:numPr>
          <w:ilvl w:val="0"/>
          <w:numId w:val="0"/>
        </w:numPr>
        <w:spacing w:line="460" w:lineRule="exact"/>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（四）实施时间：</w:t>
      </w:r>
      <w:r>
        <w:rPr>
          <w:rFonts w:hint="eastAsia" w:ascii="宋体" w:hAnsi="宋体" w:cs="宋体"/>
          <w:color w:val="000000" w:themeColor="text1"/>
          <w:kern w:val="0"/>
          <w:sz w:val="24"/>
          <w:lang w:val="en-US" w:eastAsia="zh-CN"/>
          <w14:textFill>
            <w14:solidFill>
              <w14:schemeClr w14:val="tx1"/>
            </w14:solidFill>
          </w14:textFill>
        </w:rPr>
        <w:t>2025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-11月</w:t>
      </w:r>
    </w:p>
    <w:p w14:paraId="7FD3DE11">
      <w:pPr>
        <w:numPr>
          <w:ilvl w:val="0"/>
          <w:numId w:val="0"/>
        </w:numP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（五）预期目标：</w:t>
      </w:r>
    </w:p>
    <w:p w14:paraId="174E9B11">
      <w:pPr>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1、要形成具有渐进式的创新教育课程。</w:t>
      </w:r>
    </w:p>
    <w:p w14:paraId="1FE7457E">
      <w:pPr>
        <w:spacing w:line="360" w:lineRule="auto"/>
        <w:ind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2、教师能够将自身教学与培训成果相结合。</w:t>
      </w:r>
    </w:p>
    <w:p w14:paraId="3BB9FC8A">
      <w:pPr>
        <w:spacing w:line="360" w:lineRule="auto"/>
        <w:ind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3、在导师指导下能开发创新赋能的学科课程。</w:t>
      </w:r>
    </w:p>
    <w:p w14:paraId="66B84209">
      <w:pPr>
        <w:spacing w:line="360" w:lineRule="auto"/>
        <w:ind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4、通过教师自身能力的提升来达到增进学生学习兴趣，提升教学质量的目标。</w:t>
      </w:r>
    </w:p>
    <w:p w14:paraId="0DAB5B1B">
      <w:pPr>
        <w:spacing w:line="46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（六）遴选方式：</w:t>
      </w:r>
      <w:r>
        <w:rPr>
          <w:rFonts w:hint="eastAsia" w:ascii="宋体" w:hAnsi="宋体" w:cs="宋体"/>
          <w:color w:val="000000"/>
          <w:sz w:val="24"/>
        </w:rPr>
        <w:t>提交文档材料纸质版封存（盖骑缝章），</w:t>
      </w:r>
      <w:r>
        <w:rPr>
          <w:rFonts w:hint="eastAsia" w:ascii="宋体" w:hAnsi="宋体" w:cs="宋体"/>
          <w:color w:val="000000" w:themeColor="text1"/>
          <w:kern w:val="0"/>
          <w:sz w:val="24"/>
          <w14:textFill>
            <w14:solidFill>
              <w14:schemeClr w14:val="tx1"/>
            </w14:solidFill>
          </w14:textFill>
        </w:rPr>
        <w:t>“中心”聘请领导、相关项目负责人进行遴选比对。</w:t>
      </w:r>
    </w:p>
    <w:p w14:paraId="7942C674">
      <w:pPr>
        <w:spacing w:line="460" w:lineRule="exac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（七）评选时间：2</w:t>
      </w:r>
      <w:r>
        <w:rPr>
          <w:rFonts w:ascii="宋体" w:hAnsi="宋体" w:cs="宋体"/>
          <w:color w:val="000000" w:themeColor="text1"/>
          <w:kern w:val="0"/>
          <w:sz w:val="24"/>
          <w14:textFill>
            <w14:solidFill>
              <w14:schemeClr w14:val="tx1"/>
            </w14:solidFill>
          </w14:textFill>
        </w:rPr>
        <w:t>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xml:space="preserve">月 </w:t>
      </w: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13：30</w:t>
      </w:r>
    </w:p>
    <w:p w14:paraId="487F735F">
      <w:pPr>
        <w:spacing w:line="46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（八）工作要求：在业内具有良好的口碑，提供专业水准高，品质、服务好，能够满足</w:t>
      </w:r>
      <w:r>
        <w:rPr>
          <w:rFonts w:hint="eastAsia" w:ascii="宋体" w:hAnsi="宋体"/>
          <w:color w:val="000000" w:themeColor="text1"/>
          <w:sz w:val="24"/>
          <w:lang w:val="en-US" w:eastAsia="zh-CN"/>
          <w14:textFill>
            <w14:solidFill>
              <w14:schemeClr w14:val="tx1"/>
            </w14:solidFill>
          </w14:textFill>
        </w:rPr>
        <w:t>教师创新核心素养提升培训</w:t>
      </w:r>
      <w:r>
        <w:rPr>
          <w:rFonts w:hint="eastAsia" w:ascii="宋体" w:hAnsi="宋体"/>
          <w:color w:val="000000" w:themeColor="text1"/>
          <w:sz w:val="24"/>
          <w14:textFill>
            <w14:solidFill>
              <w14:schemeClr w14:val="tx1"/>
            </w14:solidFill>
          </w14:textFill>
        </w:rPr>
        <w:t>项目</w:t>
      </w:r>
      <w:r>
        <w:rPr>
          <w:rFonts w:hint="eastAsia" w:ascii="宋体" w:hAnsi="宋体"/>
          <w:color w:val="000000" w:themeColor="text1"/>
          <w:sz w:val="24"/>
          <w:lang w:eastAsia="zh-CN"/>
          <w14:textFill>
            <w14:solidFill>
              <w14:schemeClr w14:val="tx1"/>
            </w14:solidFill>
          </w14:textFill>
        </w:rPr>
        <w:t>预期的目标</w:t>
      </w:r>
      <w:r>
        <w:rPr>
          <w:rFonts w:hint="eastAsia" w:ascii="宋体" w:hAnsi="宋体"/>
          <w:color w:val="000000" w:themeColor="text1"/>
          <w:sz w:val="24"/>
          <w14:textFill>
            <w14:solidFill>
              <w14:schemeClr w14:val="tx1"/>
            </w14:solidFill>
          </w14:textFill>
        </w:rPr>
        <w:t>。</w:t>
      </w:r>
    </w:p>
    <w:p w14:paraId="1E490505">
      <w:pPr>
        <w:spacing w:line="46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w:t>
      </w:r>
      <w:r>
        <w:rPr>
          <w:rFonts w:hint="eastAsia" w:ascii="宋体" w:hAnsi="宋体"/>
          <w:color w:val="000000" w:themeColor="text1"/>
          <w:sz w:val="24"/>
          <w14:textFill>
            <w14:solidFill>
              <w14:schemeClr w14:val="tx1"/>
            </w14:solidFill>
          </w14:textFill>
        </w:rPr>
        <w:t>受委托方资格要求：</w:t>
      </w:r>
    </w:p>
    <w:p w14:paraId="0AB8C31D">
      <w:pPr>
        <w:spacing w:line="460" w:lineRule="exact"/>
        <w:ind w:firstLine="2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（1）凡是在中华人民共和国境内依照《中华人民共和国公司法》注册的、营业执照范围允许的、具有法人资格的公司或单位；</w:t>
      </w:r>
    </w:p>
    <w:p w14:paraId="1B5F9C40">
      <w:pPr>
        <w:spacing w:line="460" w:lineRule="exact"/>
        <w:ind w:firstLine="2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（2）遵守国家有关法律、法规、规章和北京市政府采购有关的规章，具有良好的商业信誉和健全的财务会计制度，近三年内在经营活动中没有重大违法记录； </w:t>
      </w:r>
    </w:p>
    <w:p w14:paraId="7E879BBE">
      <w:pPr>
        <w:spacing w:line="460" w:lineRule="exact"/>
        <w:ind w:firstLine="240"/>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（3）具有相关项目工作经验，参与过中小学及校外教育活动中</w:t>
      </w:r>
      <w:r>
        <w:rPr>
          <w:rFonts w:hint="eastAsia" w:ascii="宋体" w:hAnsi="宋体"/>
          <w:color w:val="000000" w:themeColor="text1"/>
          <w:sz w:val="24"/>
          <w:lang w:eastAsia="zh-CN"/>
          <w14:textFill>
            <w14:solidFill>
              <w14:schemeClr w14:val="tx1"/>
            </w14:solidFill>
          </w14:textFill>
        </w:rPr>
        <w:t>教师培训</w:t>
      </w:r>
      <w:r>
        <w:rPr>
          <w:rFonts w:hint="eastAsia" w:ascii="宋体" w:hAnsi="宋体"/>
          <w:color w:val="000000" w:themeColor="text1"/>
          <w:sz w:val="24"/>
          <w14:textFill>
            <w14:solidFill>
              <w14:schemeClr w14:val="tx1"/>
            </w14:solidFill>
          </w14:textFill>
        </w:rPr>
        <w:t>工作；</w:t>
      </w:r>
    </w:p>
    <w:p w14:paraId="7E3B429C">
      <w:pPr>
        <w:spacing w:line="460" w:lineRule="exact"/>
        <w:ind w:firstLine="2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（4）本项目不接受联合体投标。</w:t>
      </w:r>
    </w:p>
    <w:p w14:paraId="7B0251A4">
      <w:pPr>
        <w:spacing w:line="460" w:lineRule="exact"/>
        <w:ind w:left="480" w:hanging="480" w:hanging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六、报名方式：</w:t>
      </w:r>
    </w:p>
    <w:p w14:paraId="1B34BA54">
      <w:pPr>
        <w:spacing w:line="460" w:lineRule="exact"/>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请按规定时间和地点携带如下材料进行现场报名，未按时进行现场报名登记的公司将取消参与资格。 </w:t>
      </w:r>
    </w:p>
    <w:p w14:paraId="5DDAA732">
      <w:pPr>
        <w:spacing w:line="460" w:lineRule="exact"/>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①企业营业执照副本复印件加盖公章； </w:t>
      </w:r>
    </w:p>
    <w:p w14:paraId="63899D0A">
      <w:pPr>
        <w:spacing w:line="460" w:lineRule="exact"/>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②企业</w:t>
      </w:r>
      <w:r>
        <w:rPr>
          <w:rFonts w:hint="eastAsia" w:hAnsi="宋体"/>
          <w:color w:val="000000" w:themeColor="text1"/>
          <w:kern w:val="0"/>
          <w:sz w:val="24"/>
          <w14:textFill>
            <w14:solidFill>
              <w14:schemeClr w14:val="tx1"/>
            </w14:solidFill>
          </w14:textFill>
        </w:rPr>
        <w:t>税务登记证</w:t>
      </w:r>
      <w:r>
        <w:rPr>
          <w:rFonts w:hint="eastAsia" w:ascii="宋体" w:hAnsi="宋体"/>
          <w:color w:val="000000" w:themeColor="text1"/>
          <w:sz w:val="24"/>
          <w14:textFill>
            <w14:solidFill>
              <w14:schemeClr w14:val="tx1"/>
            </w14:solidFill>
          </w14:textFill>
        </w:rPr>
        <w:t xml:space="preserve">复印件加盖公章； </w:t>
      </w:r>
    </w:p>
    <w:p w14:paraId="4770FAA2">
      <w:pPr>
        <w:spacing w:line="460" w:lineRule="exact"/>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③企业组织机构代码复印件加盖公章； </w:t>
      </w:r>
    </w:p>
    <w:p w14:paraId="2489EEC2">
      <w:pPr>
        <w:spacing w:line="460" w:lineRule="exact"/>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④企业法定代表人身份证明及其身份证或法定代表人委托授权书及被委托人的身份证原件（现场核验）及复印件；</w:t>
      </w:r>
    </w:p>
    <w:p w14:paraId="3AF6D306">
      <w:pPr>
        <w:spacing w:line="460" w:lineRule="exact"/>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⑤项目实施资金细则，服务项目、单价等。</w:t>
      </w:r>
    </w:p>
    <w:p w14:paraId="2E67F422">
      <w:pPr>
        <w:spacing w:line="460" w:lineRule="exact"/>
        <w:ind w:left="480" w:hanging="480" w:hangingChars="200"/>
        <w:rPr>
          <w:rFonts w:hAnsi="宋体"/>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七、报名地点：</w:t>
      </w:r>
    </w:p>
    <w:p w14:paraId="69062D48">
      <w:pPr>
        <w:autoSpaceDE w:val="0"/>
        <w:autoSpaceDN w:val="0"/>
        <w:spacing w:line="460" w:lineRule="exact"/>
        <w:ind w:right="-36" w:firstLine="360" w:firstLineChars="15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北京市朝阳区红庙延静西里19号中心 办公室</w:t>
      </w:r>
    </w:p>
    <w:p w14:paraId="5BC34208">
      <w:pPr>
        <w:autoSpaceDE w:val="0"/>
        <w:autoSpaceDN w:val="0"/>
        <w:spacing w:line="460" w:lineRule="exact"/>
        <w:ind w:right="-36" w:firstLine="360" w:firstLineChars="150"/>
        <w:textAlignment w:val="bottom"/>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（纸质版齐缝章档案材料送至活动中心）</w:t>
      </w:r>
    </w:p>
    <w:p w14:paraId="5CCB29D6">
      <w:pPr>
        <w:autoSpaceDE w:val="0"/>
        <w:autoSpaceDN w:val="0"/>
        <w:spacing w:line="360" w:lineRule="auto"/>
        <w:ind w:right="-36" w:firstLine="424" w:firstLineChars="177"/>
        <w:textAlignment w:val="bottom"/>
        <w:rPr>
          <w:rFonts w:hint="eastAsia" w:ascii="宋体" w:hAnsi="宋体" w:eastAsiaTheme="minorEastAsia"/>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 xml:space="preserve">联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系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人：</w:t>
      </w:r>
      <w:r>
        <w:rPr>
          <w:rFonts w:hint="eastAsia" w:ascii="宋体" w:hAnsi="宋体"/>
          <w:color w:val="000000" w:themeColor="text1"/>
          <w:sz w:val="24"/>
          <w14:textFill>
            <w14:solidFill>
              <w14:schemeClr w14:val="tx1"/>
            </w14:solidFill>
          </w14:textFill>
        </w:rPr>
        <w:t>王老师</w:t>
      </w:r>
      <w:r>
        <w:rPr>
          <w:rFonts w:hint="eastAsia" w:ascii="宋体" w:hAnsi="宋体"/>
          <w:color w:val="000000" w:themeColor="text1"/>
          <w:sz w:val="24"/>
          <w:lang w:val="en-US" w:eastAsia="zh-CN"/>
          <w14:textFill>
            <w14:solidFill>
              <w14:schemeClr w14:val="tx1"/>
            </w14:solidFill>
          </w14:textFill>
        </w:rPr>
        <w:t xml:space="preserve"> 李老师</w:t>
      </w:r>
    </w:p>
    <w:p w14:paraId="6367A7C4">
      <w:pPr>
        <w:spacing w:line="360" w:lineRule="auto"/>
        <w:ind w:firstLine="424" w:firstLineChars="17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电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话：</w:t>
      </w:r>
      <w:r>
        <w:rPr>
          <w:rFonts w:hint="eastAsia" w:ascii="宋体" w:hAnsi="宋体"/>
          <w:color w:val="000000" w:themeColor="text1"/>
          <w:sz w:val="24"/>
          <w14:textFill>
            <w14:solidFill>
              <w14:schemeClr w14:val="tx1"/>
            </w14:solidFill>
          </w14:textFill>
        </w:rPr>
        <w:t>13426287535</w:t>
      </w:r>
    </w:p>
    <w:p w14:paraId="4EFA8BF8">
      <w:pPr>
        <w:spacing w:line="360" w:lineRule="auto"/>
        <w:ind w:firstLine="424" w:firstLineChars="177"/>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报名截止时间：202</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日1</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:00</w:t>
      </w:r>
    </w:p>
    <w:p w14:paraId="3CCDB058">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报名时间：上午8：30---11：30   下午13：30</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：00</w:t>
      </w:r>
    </w:p>
    <w:p w14:paraId="56021AF0">
      <w:pPr>
        <w:spacing w:line="460" w:lineRule="exact"/>
        <w:ind w:left="210" w:leftChars="100"/>
        <w:rPr>
          <w:rFonts w:ascii="宋体" w:hAnsi="宋体"/>
          <w:color w:val="000000" w:themeColor="text1"/>
          <w:sz w:val="24"/>
          <w14:textFill>
            <w14:solidFill>
              <w14:schemeClr w14:val="tx1"/>
            </w14:solidFill>
          </w14:textFill>
        </w:rPr>
      </w:pPr>
    </w:p>
    <w:p w14:paraId="3430D88E">
      <w:pPr>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北京</w:t>
      </w:r>
      <w:r>
        <w:rPr>
          <w:rFonts w:hint="eastAsia" w:ascii="宋体" w:hAnsi="宋体"/>
          <w:color w:val="000000" w:themeColor="text1"/>
          <w:sz w:val="24"/>
          <w14:textFill>
            <w14:solidFill>
              <w14:schemeClr w14:val="tx1"/>
            </w14:solidFill>
          </w14:textFill>
        </w:rPr>
        <w:t>市朝阳区青少年活动中心</w:t>
      </w:r>
    </w:p>
    <w:p w14:paraId="787A735F">
      <w:pPr>
        <w:spacing w:line="360" w:lineRule="auto"/>
        <w:rPr>
          <w:rFonts w:ascii="仿宋" w:hAnsi="仿宋" w:eastAsia="仿宋" w:cs="仿宋"/>
          <w:b/>
          <w:bCs/>
          <w:kern w:val="0"/>
          <w:sz w:val="32"/>
          <w:szCs w:val="32"/>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02</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3</w:t>
      </w:r>
      <w:bookmarkStart w:id="0" w:name="_GoBack"/>
      <w:bookmarkEnd w:id="0"/>
      <w:r>
        <w:rPr>
          <w:rFonts w:hint="eastAsia" w:ascii="宋体" w:hAnsi="宋体"/>
          <w:color w:val="000000" w:themeColor="text1"/>
          <w:sz w:val="24"/>
          <w14:textFill>
            <w14:solidFill>
              <w14:schemeClr w14:val="tx1"/>
            </w14:solidFill>
          </w14:textFill>
        </w:rPr>
        <w:t>日</w:t>
      </w:r>
    </w:p>
    <w:p w14:paraId="1B6A29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D6D83"/>
    <w:multiLevelType w:val="singleLevel"/>
    <w:tmpl w:val="CD0D6D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818B6"/>
    <w:rsid w:val="26DA6197"/>
    <w:rsid w:val="594C6EFC"/>
    <w:rsid w:val="66FD052D"/>
    <w:rsid w:val="68D8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946</Words>
  <Characters>991</Characters>
  <Lines>0</Lines>
  <Paragraphs>0</Paragraphs>
  <TotalTime>57</TotalTime>
  <ScaleCrop>false</ScaleCrop>
  <LinksUpToDate>false</LinksUpToDate>
  <CharactersWithSpaces>1086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2025-04-02T02:33:00Z</dcterms:created>
  <dc:creator>Administrator</dc:creator>
  <cp:lastModifiedBy>WPS_706742958</cp:lastModifiedBy>
  <cp:lastPrinted>2025-04-02T08:20:00Z</cp:lastPrinted>
  <dcterms:modified xsi:type="dcterms:W3CDTF">2025-04-03T00:50:13Z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eyJoZGlkIjoiNDEwOWNhMDk2ZDU0ODRiMjM1YjQ5MmRkYjc1ODk0ZmIiLCJ1c2VySWQiOiI3MDY3NDI5NTgifQ==</vt:lpwstr>
  </property>
  <property fmtid="{D5CDD505-2E9C-101B-9397-08002B2CF9AE}" pid="4" name="ICV">
    <vt:lpwstr>A4A6434BF7764596B154215AD4494F29_12</vt:lpwstr>
  </property>
</Properties>
</file>